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85F66" w14:textId="77777777" w:rsidR="008B40CE" w:rsidRPr="008B40CE" w:rsidRDefault="008B40CE" w:rsidP="00082F14">
      <w:pPr>
        <w:spacing w:after="0"/>
        <w:jc w:val="center"/>
        <w:rPr>
          <w:rFonts w:ascii="Tahoma" w:hAnsi="Tahoma" w:cs="Tahoma"/>
          <w:b/>
          <w:color w:val="002060"/>
          <w:sz w:val="14"/>
          <w:szCs w:val="36"/>
        </w:rPr>
      </w:pPr>
    </w:p>
    <w:p w14:paraId="13D3EDFE" w14:textId="77777777" w:rsidR="00236601" w:rsidRDefault="00236601" w:rsidP="008B40CE">
      <w:pPr>
        <w:spacing w:after="0" w:line="240" w:lineRule="auto"/>
        <w:jc w:val="center"/>
        <w:rPr>
          <w:rFonts w:ascii="Tahoma" w:hAnsi="Tahoma" w:cs="Tahoma"/>
          <w:b/>
          <w:color w:val="002060"/>
          <w:sz w:val="48"/>
          <w:szCs w:val="36"/>
        </w:rPr>
      </w:pPr>
      <w:r w:rsidRPr="008B40CE">
        <w:rPr>
          <w:rFonts w:ascii="Edo SZ" w:eastAsia="Times New Roman" w:hAnsi="Edo SZ" w:cs="Arial"/>
          <w:b/>
          <w:bCs/>
          <w:color w:val="FF6600"/>
          <w:sz w:val="56"/>
          <w:szCs w:val="64"/>
          <w:lang w:eastAsia="es-CL"/>
        </w:rPr>
        <w:t>PULLMANTUR – BUQUE MONARCH</w:t>
      </w:r>
    </w:p>
    <w:p w14:paraId="445DEFEE" w14:textId="77777777" w:rsidR="00236601" w:rsidRPr="008B40CE" w:rsidRDefault="00236601" w:rsidP="008B40CE">
      <w:pPr>
        <w:spacing w:after="0" w:line="240" w:lineRule="auto"/>
        <w:jc w:val="center"/>
        <w:rPr>
          <w:rFonts w:ascii="Edo SZ" w:eastAsia="Times New Roman" w:hAnsi="Edo SZ" w:cs="Arial"/>
          <w:b/>
          <w:bCs/>
          <w:color w:val="FF6600"/>
          <w:sz w:val="52"/>
          <w:szCs w:val="64"/>
          <w:lang w:eastAsia="es-CL"/>
        </w:rPr>
      </w:pPr>
      <w:r w:rsidRPr="008B40CE">
        <w:rPr>
          <w:rFonts w:ascii="Edo SZ" w:eastAsia="Times New Roman" w:hAnsi="Edo SZ" w:cs="Arial"/>
          <w:b/>
          <w:bCs/>
          <w:color w:val="FF6600"/>
          <w:sz w:val="52"/>
          <w:szCs w:val="64"/>
          <w:lang w:eastAsia="es-CL"/>
        </w:rPr>
        <w:t>C</w:t>
      </w:r>
      <w:r w:rsidR="00E84008" w:rsidRPr="008B40CE">
        <w:rPr>
          <w:rFonts w:ascii="Edo SZ" w:eastAsia="Times New Roman" w:hAnsi="Edo SZ" w:cs="Arial"/>
          <w:b/>
          <w:bCs/>
          <w:color w:val="FF6600"/>
          <w:sz w:val="52"/>
          <w:szCs w:val="64"/>
          <w:lang w:eastAsia="es-CL"/>
        </w:rPr>
        <w:t>OLON</w:t>
      </w:r>
      <w:r w:rsidR="0031744A" w:rsidRPr="008B40CE">
        <w:rPr>
          <w:rFonts w:ascii="Edo SZ" w:eastAsia="Times New Roman" w:hAnsi="Edo SZ" w:cs="Arial"/>
          <w:b/>
          <w:bCs/>
          <w:color w:val="FF6600"/>
          <w:sz w:val="52"/>
          <w:szCs w:val="64"/>
          <w:lang w:eastAsia="es-CL"/>
        </w:rPr>
        <w:t>, PANAMA</w:t>
      </w:r>
      <w:r w:rsidRPr="008B40CE">
        <w:rPr>
          <w:rFonts w:ascii="Edo SZ" w:eastAsia="Times New Roman" w:hAnsi="Edo SZ" w:cs="Arial"/>
          <w:b/>
          <w:bCs/>
          <w:color w:val="FF6600"/>
          <w:sz w:val="52"/>
          <w:szCs w:val="64"/>
          <w:lang w:eastAsia="es-CL"/>
        </w:rPr>
        <w:t xml:space="preserve"> – </w:t>
      </w:r>
      <w:r w:rsidR="009F15B9" w:rsidRPr="008B40CE">
        <w:rPr>
          <w:rFonts w:ascii="Edo SZ" w:eastAsia="Times New Roman" w:hAnsi="Edo SZ" w:cs="Arial"/>
          <w:b/>
          <w:bCs/>
          <w:color w:val="FF6600"/>
          <w:sz w:val="52"/>
          <w:szCs w:val="64"/>
          <w:lang w:eastAsia="es-CL"/>
        </w:rPr>
        <w:t xml:space="preserve">ANTILLAS Y CARIBE SUR </w:t>
      </w:r>
    </w:p>
    <w:p w14:paraId="62CA6250" w14:textId="697DF0BB" w:rsidR="00236601" w:rsidRPr="008B40CE" w:rsidRDefault="008B40CE" w:rsidP="008B40CE">
      <w:pPr>
        <w:keepNext/>
        <w:spacing w:after="0" w:line="276" w:lineRule="auto"/>
        <w:jc w:val="center"/>
        <w:outlineLvl w:val="0"/>
        <w:rPr>
          <w:rFonts w:ascii="Cambria Math" w:eastAsia="Times New Roman" w:hAnsi="Cambria Math" w:cs="Arial"/>
          <w:bCs/>
          <w:color w:val="FF6600"/>
          <w:sz w:val="24"/>
          <w:lang w:eastAsia="es-CL"/>
        </w:rPr>
      </w:pPr>
      <w:r w:rsidRPr="008B40CE">
        <w:rPr>
          <w:rFonts w:ascii="Cambria Math" w:eastAsia="Times New Roman" w:hAnsi="Cambria Math" w:cs="Arial"/>
          <w:bCs/>
          <w:color w:val="FF6600"/>
          <w:sz w:val="24"/>
          <w:lang w:eastAsia="es-CL"/>
        </w:rPr>
        <w:t xml:space="preserve">9 NOCHES </w:t>
      </w:r>
      <w:r w:rsidRPr="005A1EB2">
        <w:rPr>
          <w:rFonts w:ascii="Cambria Math" w:eastAsia="Times New Roman" w:hAnsi="Cambria Math" w:cs="Arial"/>
          <w:bCs/>
          <w:color w:val="808080" w:themeColor="background1" w:themeShade="80"/>
          <w:sz w:val="24"/>
          <w:lang w:eastAsia="es-CL"/>
        </w:rPr>
        <w:t>/</w:t>
      </w:r>
      <w:r w:rsidRPr="008B40CE">
        <w:rPr>
          <w:rFonts w:ascii="Cambria Math" w:eastAsia="Times New Roman" w:hAnsi="Cambria Math" w:cs="Arial"/>
          <w:bCs/>
          <w:color w:val="00B0F0"/>
          <w:sz w:val="24"/>
          <w:lang w:eastAsia="es-CL"/>
        </w:rPr>
        <w:t>10 DÍAS</w:t>
      </w:r>
    </w:p>
    <w:p w14:paraId="092A83A3" w14:textId="2B6887BA" w:rsidR="00236601" w:rsidRPr="00236601" w:rsidRDefault="00236601" w:rsidP="00236601">
      <w:pPr>
        <w:spacing w:after="0"/>
        <w:jc w:val="center"/>
        <w:rPr>
          <w:rFonts w:ascii="Tahoma" w:hAnsi="Tahoma" w:cs="Tahoma"/>
          <w:b/>
          <w:color w:val="002060"/>
          <w:sz w:val="44"/>
          <w:szCs w:val="36"/>
        </w:rPr>
      </w:pPr>
    </w:p>
    <w:p w14:paraId="3F08BF42" w14:textId="77777777" w:rsidR="00236601" w:rsidRDefault="00526EF1" w:rsidP="00236601">
      <w:pPr>
        <w:jc w:val="center"/>
        <w:rPr>
          <w:sz w:val="20"/>
        </w:rPr>
      </w:pPr>
      <w:r>
        <w:rPr>
          <w:noProof/>
          <w:lang w:eastAsia="es-CL"/>
        </w:rPr>
        <w:drawing>
          <wp:anchor distT="0" distB="0" distL="114300" distR="114300" simplePos="0" relativeHeight="251684864" behindDoc="0" locked="0" layoutInCell="1" allowOverlap="1" wp14:anchorId="758B769D" wp14:editId="02525AD4">
            <wp:simplePos x="0" y="0"/>
            <wp:positionH relativeFrom="column">
              <wp:posOffset>3705225</wp:posOffset>
            </wp:positionH>
            <wp:positionV relativeFrom="paragraph">
              <wp:posOffset>24765</wp:posOffset>
            </wp:positionV>
            <wp:extent cx="2114550" cy="1268730"/>
            <wp:effectExtent l="0" t="0" r="0" b="7620"/>
            <wp:wrapSquare wrapText="bothSides"/>
            <wp:docPr id="6" name="Imagen 6" descr="Resultado de imagen para caribe legend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aribe legendari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126873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4D9E25E9" w14:textId="77777777" w:rsidR="00236601" w:rsidRPr="002A03C1" w:rsidRDefault="00236601" w:rsidP="00236601">
      <w:pPr>
        <w:spacing w:after="0"/>
        <w:rPr>
          <w:rFonts w:ascii="Tahoma" w:hAnsi="Tahoma" w:cs="Tahoma"/>
          <w:b/>
          <w:color w:val="1F3864" w:themeColor="accent1" w:themeShade="80"/>
          <w:sz w:val="24"/>
          <w:szCs w:val="36"/>
        </w:rPr>
      </w:pPr>
    </w:p>
    <w:p w14:paraId="47213ACE" w14:textId="78A47B16" w:rsidR="00236601" w:rsidRPr="008B40CE" w:rsidRDefault="00526EF1" w:rsidP="00236601">
      <w:pPr>
        <w:spacing w:after="0"/>
        <w:jc w:val="center"/>
        <w:rPr>
          <w:rFonts w:ascii="Cambria Math" w:eastAsia="Times New Roman" w:hAnsi="Cambria Math" w:cs="Arial"/>
          <w:bCs/>
          <w:color w:val="FF6600"/>
          <w:sz w:val="24"/>
          <w:lang w:eastAsia="es-CL"/>
        </w:rPr>
      </w:pPr>
      <w:r w:rsidRPr="008B40CE">
        <w:rPr>
          <w:rFonts w:ascii="Cambria Math" w:eastAsia="Times New Roman" w:hAnsi="Cambria Math" w:cs="Arial"/>
          <w:bCs/>
          <w:noProof/>
          <w:color w:val="FF6600"/>
          <w:sz w:val="28"/>
          <w:lang w:eastAsia="es-CL"/>
        </w:rPr>
        <w:drawing>
          <wp:anchor distT="0" distB="0" distL="114300" distR="114300" simplePos="0" relativeHeight="251658239" behindDoc="0" locked="0" layoutInCell="1" allowOverlap="1" wp14:anchorId="2C7318CF" wp14:editId="568B93F8">
            <wp:simplePos x="0" y="0"/>
            <wp:positionH relativeFrom="margin">
              <wp:posOffset>5019040</wp:posOffset>
            </wp:positionH>
            <wp:positionV relativeFrom="paragraph">
              <wp:posOffset>24130</wp:posOffset>
            </wp:positionV>
            <wp:extent cx="1947545" cy="1790700"/>
            <wp:effectExtent l="0" t="0" r="0" b="0"/>
            <wp:wrapSquare wrapText="bothSides"/>
            <wp:docPr id="8" name="Imagen 8" descr="Resultado de imagen para caribe legend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caribe legendari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4451"/>
                    <a:stretch/>
                  </pic:blipFill>
                  <pic:spPr bwMode="auto">
                    <a:xfrm>
                      <a:off x="0" y="0"/>
                      <a:ext cx="1947545" cy="17907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05D" w:rsidRPr="00376C06">
        <w:rPr>
          <w:rFonts w:ascii="Cambria Math" w:eastAsia="Times New Roman" w:hAnsi="Cambria Math" w:cs="Arial"/>
          <w:bCs/>
          <w:color w:val="FF6600"/>
          <w:sz w:val="28"/>
          <w:lang w:eastAsia="es-CL"/>
        </w:rPr>
        <w:t>¡</w:t>
      </w:r>
      <w:r w:rsidR="0073005D">
        <w:rPr>
          <w:rFonts w:ascii="Cambria Math" w:eastAsia="Times New Roman" w:hAnsi="Cambria Math" w:cs="Arial"/>
          <w:bCs/>
          <w:color w:val="FF6600"/>
          <w:sz w:val="28"/>
          <w:lang w:eastAsia="es-CL"/>
        </w:rPr>
        <w:t>LAS MEJORES VACACIONES EN EL CARIBE</w:t>
      </w:r>
      <w:r w:rsidR="0073005D" w:rsidRPr="00376C06">
        <w:rPr>
          <w:rFonts w:ascii="Cambria Math" w:eastAsia="Times New Roman" w:hAnsi="Cambria Math" w:cs="Arial"/>
          <w:bCs/>
          <w:color w:val="FF6600"/>
          <w:sz w:val="28"/>
          <w:lang w:eastAsia="es-CL"/>
        </w:rPr>
        <w:t>!</w:t>
      </w:r>
      <w:bookmarkStart w:id="0" w:name="_GoBack"/>
      <w:bookmarkEnd w:id="0"/>
    </w:p>
    <w:p w14:paraId="60D9BE89" w14:textId="3E618592" w:rsidR="00236601" w:rsidRPr="008B40CE" w:rsidRDefault="008B40CE" w:rsidP="00236601">
      <w:pPr>
        <w:spacing w:after="0"/>
        <w:jc w:val="center"/>
        <w:rPr>
          <w:rFonts w:ascii="Cambria Math" w:eastAsia="Times New Roman" w:hAnsi="Cambria Math" w:cs="Arial"/>
          <w:bCs/>
          <w:color w:val="00B0F0"/>
          <w:sz w:val="24"/>
          <w:lang w:eastAsia="es-CL"/>
        </w:rPr>
      </w:pPr>
      <w:r w:rsidRPr="008B40CE">
        <w:rPr>
          <w:rFonts w:ascii="Cambria Math" w:eastAsia="Times New Roman" w:hAnsi="Cambria Math" w:cs="Arial"/>
          <w:bCs/>
          <w:color w:val="00B0F0"/>
          <w:sz w:val="24"/>
          <w:lang w:eastAsia="es-CL"/>
        </w:rPr>
        <w:t xml:space="preserve">SALIDA DESDE SANTIAGO: 12 SEPTIEMBRE 2019. </w:t>
      </w:r>
    </w:p>
    <w:p w14:paraId="1C6F7579" w14:textId="692BDB3A" w:rsidR="00236601" w:rsidRPr="008B40CE" w:rsidRDefault="008B40CE" w:rsidP="00236601">
      <w:pPr>
        <w:tabs>
          <w:tab w:val="left" w:pos="7950"/>
        </w:tabs>
        <w:spacing w:after="0" w:line="240" w:lineRule="auto"/>
        <w:jc w:val="center"/>
        <w:rPr>
          <w:rFonts w:ascii="Cambria Math" w:eastAsia="Times New Roman" w:hAnsi="Cambria Math" w:cs="Arial"/>
          <w:b/>
          <w:bCs/>
          <w:color w:val="FF0000"/>
          <w:sz w:val="28"/>
          <w:lang w:eastAsia="es-CL"/>
        </w:rPr>
      </w:pPr>
      <w:r w:rsidRPr="008B40CE">
        <w:rPr>
          <w:rFonts w:ascii="Cambria Math" w:eastAsia="Times New Roman" w:hAnsi="Cambria Math" w:cs="Arial"/>
          <w:b/>
          <w:bCs/>
          <w:color w:val="FF0000"/>
          <w:sz w:val="28"/>
          <w:lang w:eastAsia="es-CL"/>
        </w:rPr>
        <w:t xml:space="preserve">PRECIO FINAL DESDE </w:t>
      </w:r>
      <w:r w:rsidR="008B34F6">
        <w:rPr>
          <w:rFonts w:ascii="Cambria Math" w:eastAsia="Times New Roman" w:hAnsi="Cambria Math" w:cs="Arial"/>
          <w:b/>
          <w:bCs/>
          <w:color w:val="FF0000"/>
          <w:sz w:val="28"/>
          <w:lang w:eastAsia="es-CL"/>
        </w:rPr>
        <w:t>$1.398.000</w:t>
      </w:r>
    </w:p>
    <w:p w14:paraId="7AFA656A" w14:textId="1B5E461D" w:rsidR="00236601" w:rsidRPr="008B40CE" w:rsidRDefault="008B40CE" w:rsidP="00236601">
      <w:pPr>
        <w:tabs>
          <w:tab w:val="left" w:pos="7950"/>
        </w:tabs>
        <w:spacing w:after="0" w:line="240" w:lineRule="auto"/>
        <w:jc w:val="center"/>
        <w:rPr>
          <w:rFonts w:ascii="Cambria Math" w:eastAsia="Times New Roman" w:hAnsi="Cambria Math" w:cs="Arial"/>
          <w:bCs/>
          <w:sz w:val="18"/>
          <w:u w:val="single"/>
          <w:lang w:eastAsia="es-CL"/>
        </w:rPr>
      </w:pPr>
      <w:r w:rsidRPr="008B40CE">
        <w:rPr>
          <w:rFonts w:ascii="Cambria Math" w:eastAsia="Times New Roman" w:hAnsi="Cambria Math" w:cs="Arial"/>
          <w:bCs/>
          <w:sz w:val="18"/>
          <w:u w:val="single"/>
          <w:lang w:eastAsia="es-CL"/>
        </w:rPr>
        <w:t>VALOR POR PERSONA EN BASE A CABINA DOBLE INTERNA I Y TPL O QUAD INTERNA.</w:t>
      </w:r>
    </w:p>
    <w:p w14:paraId="73119821" w14:textId="77777777" w:rsidR="00236601" w:rsidRDefault="00236601" w:rsidP="00236601">
      <w:pPr>
        <w:jc w:val="center"/>
        <w:rPr>
          <w:sz w:val="20"/>
        </w:rPr>
      </w:pPr>
    </w:p>
    <w:p w14:paraId="05061750" w14:textId="77777777" w:rsidR="00236601" w:rsidRDefault="00236601" w:rsidP="00236601">
      <w:pPr>
        <w:jc w:val="center"/>
        <w:rPr>
          <w:sz w:val="20"/>
        </w:rPr>
      </w:pPr>
    </w:p>
    <w:tbl>
      <w:tblPr>
        <w:tblStyle w:val="GridTable4Accent5"/>
        <w:tblpPr w:leftFromText="141" w:rightFromText="141" w:vertAnchor="page" w:horzAnchor="margin" w:tblpY="7385"/>
        <w:tblW w:w="0" w:type="auto"/>
        <w:tblLook w:val="04A0" w:firstRow="1" w:lastRow="0" w:firstColumn="1" w:lastColumn="0" w:noHBand="0" w:noVBand="1"/>
      </w:tblPr>
      <w:tblGrid>
        <w:gridCol w:w="2122"/>
        <w:gridCol w:w="2517"/>
        <w:gridCol w:w="2722"/>
      </w:tblGrid>
      <w:tr w:rsidR="006F1356" w14:paraId="28EEC6EB" w14:textId="77777777" w:rsidTr="00904945">
        <w:trPr>
          <w:cnfStyle w:val="100000000000" w:firstRow="1" w:lastRow="0" w:firstColumn="0" w:lastColumn="0" w:oddVBand="0" w:evenVBand="0" w:oddHBand="0"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2122" w:type="dxa"/>
            <w:hideMark/>
          </w:tcPr>
          <w:p w14:paraId="55B90C23" w14:textId="77777777" w:rsidR="006F1356" w:rsidRDefault="006F1356" w:rsidP="006F1356">
            <w:pPr>
              <w:tabs>
                <w:tab w:val="left" w:pos="7950"/>
              </w:tabs>
              <w:jc w:val="center"/>
              <w:rPr>
                <w:rFonts w:asciiTheme="majorHAnsi" w:hAnsiTheme="majorHAnsi" w:cs="Tahoma"/>
                <w:sz w:val="20"/>
                <w:szCs w:val="24"/>
              </w:rPr>
            </w:pPr>
            <w:r>
              <w:rPr>
                <w:rFonts w:asciiTheme="majorHAnsi" w:hAnsiTheme="majorHAnsi" w:cs="Tahoma"/>
                <w:sz w:val="20"/>
                <w:szCs w:val="24"/>
              </w:rPr>
              <w:t>CABINA</w:t>
            </w:r>
          </w:p>
        </w:tc>
        <w:tc>
          <w:tcPr>
            <w:tcW w:w="2517" w:type="dxa"/>
            <w:hideMark/>
          </w:tcPr>
          <w:p w14:paraId="37137DC5" w14:textId="77777777" w:rsidR="006F1356" w:rsidRDefault="006F1356" w:rsidP="006F1356">
            <w:pPr>
              <w:tabs>
                <w:tab w:val="left" w:pos="795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ahoma"/>
                <w:sz w:val="20"/>
                <w:szCs w:val="24"/>
              </w:rPr>
            </w:pPr>
            <w:r>
              <w:rPr>
                <w:rFonts w:asciiTheme="majorHAnsi" w:hAnsiTheme="majorHAnsi" w:cs="Tahoma"/>
                <w:sz w:val="20"/>
                <w:szCs w:val="24"/>
              </w:rPr>
              <w:t>VALOR 1 Y 2 P</w:t>
            </w:r>
            <w:r w:rsidR="00D065C6">
              <w:rPr>
                <w:rFonts w:asciiTheme="majorHAnsi" w:hAnsiTheme="majorHAnsi" w:cs="Tahoma"/>
                <w:sz w:val="20"/>
                <w:szCs w:val="24"/>
              </w:rPr>
              <w:t>/P</w:t>
            </w:r>
          </w:p>
        </w:tc>
        <w:tc>
          <w:tcPr>
            <w:tcW w:w="2722" w:type="dxa"/>
          </w:tcPr>
          <w:p w14:paraId="01CCCD5B" w14:textId="77777777" w:rsidR="006F1356" w:rsidRDefault="006F1356" w:rsidP="006F1356">
            <w:pPr>
              <w:tabs>
                <w:tab w:val="left" w:pos="795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ahoma"/>
                <w:sz w:val="20"/>
                <w:szCs w:val="24"/>
              </w:rPr>
            </w:pPr>
            <w:r>
              <w:rPr>
                <w:rFonts w:asciiTheme="majorHAnsi" w:hAnsiTheme="majorHAnsi" w:cs="Tahoma"/>
                <w:sz w:val="20"/>
                <w:szCs w:val="24"/>
              </w:rPr>
              <w:t>VALOR 3 Y 4 P</w:t>
            </w:r>
            <w:r w:rsidR="00D065C6">
              <w:rPr>
                <w:rFonts w:asciiTheme="majorHAnsi" w:hAnsiTheme="majorHAnsi" w:cs="Tahoma"/>
                <w:sz w:val="20"/>
                <w:szCs w:val="24"/>
              </w:rPr>
              <w:t>/P</w:t>
            </w:r>
          </w:p>
        </w:tc>
      </w:tr>
      <w:tr w:rsidR="008C21ED" w14:paraId="729EF96A" w14:textId="77777777" w:rsidTr="00904945">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6B51FB50" w14:textId="77777777" w:rsidR="008C21ED" w:rsidRDefault="008C21ED" w:rsidP="006F1356">
            <w:pPr>
              <w:tabs>
                <w:tab w:val="left" w:pos="7950"/>
              </w:tabs>
              <w:jc w:val="center"/>
              <w:rPr>
                <w:rFonts w:asciiTheme="majorHAnsi" w:hAnsiTheme="majorHAnsi" w:cs="Tahoma"/>
                <w:color w:val="002060"/>
                <w:szCs w:val="24"/>
              </w:rPr>
            </w:pPr>
            <w:r>
              <w:rPr>
                <w:rFonts w:asciiTheme="majorHAnsi" w:hAnsiTheme="majorHAnsi" w:cs="Tahoma"/>
                <w:b w:val="0"/>
                <w:color w:val="002060"/>
                <w:szCs w:val="24"/>
              </w:rPr>
              <w:t>Interna I</w:t>
            </w:r>
          </w:p>
        </w:tc>
        <w:tc>
          <w:tcPr>
            <w:tcW w:w="251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43232A04" w14:textId="64273C70" w:rsidR="008C21ED" w:rsidRPr="008B34F6" w:rsidRDefault="002531D7" w:rsidP="006F1356">
            <w:pPr>
              <w:tabs>
                <w:tab w:val="left" w:pos="795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ahoma"/>
                <w:strike/>
                <w:color w:val="002060"/>
                <w:szCs w:val="24"/>
              </w:rPr>
            </w:pPr>
            <w:r w:rsidRPr="008B34F6">
              <w:rPr>
                <w:rFonts w:ascii="Cambria Math" w:eastAsia="Times New Roman" w:hAnsi="Cambria Math" w:cs="Arial"/>
                <w:bCs/>
                <w:color w:val="FF0000"/>
                <w:lang w:eastAsia="es-CL"/>
              </w:rPr>
              <w:t>$1.398.000</w:t>
            </w:r>
          </w:p>
        </w:tc>
        <w:tc>
          <w:tcPr>
            <w:tcW w:w="272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370FC255" w14:textId="77777777" w:rsidR="008C21ED" w:rsidRPr="003D7133" w:rsidRDefault="00D065C6" w:rsidP="006F1356">
            <w:pPr>
              <w:tabs>
                <w:tab w:val="left" w:pos="7950"/>
              </w:tabs>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Arial"/>
                <w:bCs/>
                <w:color w:val="1F3864" w:themeColor="accent1" w:themeShade="80"/>
                <w:lang w:eastAsia="es-CL"/>
              </w:rPr>
            </w:pPr>
            <w:r w:rsidRPr="003D7133">
              <w:rPr>
                <w:rFonts w:ascii="Cambria Math" w:eastAsia="Times New Roman" w:hAnsi="Cambria Math" w:cs="Arial"/>
                <w:bCs/>
                <w:color w:val="1F3864" w:themeColor="accent1" w:themeShade="80"/>
                <w:lang w:eastAsia="es-CL"/>
              </w:rPr>
              <w:t>No aplica</w:t>
            </w:r>
          </w:p>
        </w:tc>
      </w:tr>
      <w:tr w:rsidR="006F1356" w14:paraId="47CBC30D" w14:textId="77777777" w:rsidTr="00904945">
        <w:trPr>
          <w:trHeight w:val="21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57D33CBC" w14:textId="77777777" w:rsidR="006F1356" w:rsidRDefault="006F1356" w:rsidP="006F1356">
            <w:pPr>
              <w:tabs>
                <w:tab w:val="left" w:pos="7950"/>
              </w:tabs>
              <w:jc w:val="center"/>
              <w:rPr>
                <w:rFonts w:asciiTheme="majorHAnsi" w:hAnsiTheme="majorHAnsi" w:cs="Tahoma"/>
                <w:b w:val="0"/>
                <w:color w:val="002060"/>
                <w:szCs w:val="24"/>
              </w:rPr>
            </w:pPr>
            <w:r>
              <w:rPr>
                <w:rFonts w:asciiTheme="majorHAnsi" w:hAnsiTheme="majorHAnsi" w:cs="Tahoma"/>
                <w:b w:val="0"/>
                <w:color w:val="002060"/>
                <w:szCs w:val="24"/>
              </w:rPr>
              <w:t>Externa</w:t>
            </w:r>
            <w:r w:rsidR="0031744A">
              <w:rPr>
                <w:rFonts w:asciiTheme="majorHAnsi" w:hAnsiTheme="majorHAnsi" w:cs="Tahoma"/>
                <w:b w:val="0"/>
                <w:color w:val="002060"/>
                <w:szCs w:val="24"/>
              </w:rPr>
              <w:t xml:space="preserve"> Superior</w:t>
            </w:r>
            <w:r>
              <w:rPr>
                <w:rFonts w:asciiTheme="majorHAnsi" w:hAnsiTheme="majorHAnsi" w:cs="Tahoma"/>
                <w:b w:val="0"/>
                <w:color w:val="002060"/>
                <w:szCs w:val="24"/>
              </w:rPr>
              <w:t xml:space="preserve"> </w:t>
            </w:r>
            <w:r w:rsidR="00D065C6">
              <w:rPr>
                <w:rFonts w:asciiTheme="majorHAnsi" w:hAnsiTheme="majorHAnsi" w:cs="Tahoma"/>
                <w:b w:val="0"/>
                <w:color w:val="002060"/>
                <w:szCs w:val="24"/>
              </w:rPr>
              <w:t>C</w:t>
            </w:r>
          </w:p>
        </w:tc>
        <w:tc>
          <w:tcPr>
            <w:tcW w:w="251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5DCDE16B" w14:textId="293D69B5" w:rsidR="006F1356" w:rsidRPr="003D7133" w:rsidRDefault="002531D7" w:rsidP="006F1356">
            <w:pPr>
              <w:tabs>
                <w:tab w:val="left" w:pos="7950"/>
              </w:tabs>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Arial"/>
                <w:bCs/>
                <w:color w:val="FF0000"/>
                <w:lang w:eastAsia="es-CL"/>
              </w:rPr>
            </w:pPr>
            <w:r w:rsidRPr="003D7133">
              <w:rPr>
                <w:rFonts w:ascii="Cambria Math" w:eastAsia="Times New Roman" w:hAnsi="Cambria Math" w:cs="Arial"/>
                <w:bCs/>
                <w:color w:val="FF0000"/>
                <w:lang w:eastAsia="es-CL"/>
              </w:rPr>
              <w:t>$1.418.000</w:t>
            </w:r>
          </w:p>
        </w:tc>
        <w:tc>
          <w:tcPr>
            <w:tcW w:w="272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3E4DC001" w14:textId="77777777" w:rsidR="006F1356" w:rsidRPr="003D7133" w:rsidRDefault="00D065C6" w:rsidP="006F1356">
            <w:pPr>
              <w:tabs>
                <w:tab w:val="left" w:pos="7950"/>
              </w:tabs>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Arial"/>
                <w:bCs/>
                <w:color w:val="1F3864" w:themeColor="accent1" w:themeShade="80"/>
                <w:lang w:eastAsia="es-CL"/>
              </w:rPr>
            </w:pPr>
            <w:r w:rsidRPr="003D7133">
              <w:rPr>
                <w:rFonts w:ascii="Cambria Math" w:eastAsia="Times New Roman" w:hAnsi="Cambria Math" w:cs="Arial"/>
                <w:bCs/>
                <w:color w:val="1F3864" w:themeColor="accent1" w:themeShade="80"/>
                <w:lang w:eastAsia="es-CL"/>
              </w:rPr>
              <w:t>No aplica</w:t>
            </w:r>
          </w:p>
        </w:tc>
      </w:tr>
      <w:tr w:rsidR="008C21ED" w:rsidRPr="00904945" w14:paraId="3463FD1F" w14:textId="77777777" w:rsidTr="00904945">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6F0697A5" w14:textId="77777777" w:rsidR="008C21ED" w:rsidRDefault="00D065C6" w:rsidP="006F1356">
            <w:pPr>
              <w:tabs>
                <w:tab w:val="left" w:pos="7950"/>
              </w:tabs>
              <w:jc w:val="center"/>
              <w:rPr>
                <w:rFonts w:asciiTheme="majorHAnsi" w:hAnsiTheme="majorHAnsi" w:cs="Tahoma"/>
                <w:color w:val="002060"/>
                <w:szCs w:val="24"/>
              </w:rPr>
            </w:pPr>
            <w:r>
              <w:rPr>
                <w:rFonts w:asciiTheme="majorHAnsi" w:hAnsiTheme="majorHAnsi" w:cs="Tahoma"/>
                <w:b w:val="0"/>
                <w:color w:val="002060"/>
                <w:szCs w:val="24"/>
              </w:rPr>
              <w:t>Interna</w:t>
            </w:r>
            <w:r w:rsidR="008C21ED">
              <w:rPr>
                <w:rFonts w:asciiTheme="majorHAnsi" w:hAnsiTheme="majorHAnsi" w:cs="Tahoma"/>
                <w:b w:val="0"/>
                <w:color w:val="002060"/>
                <w:szCs w:val="24"/>
              </w:rPr>
              <w:t xml:space="preserve"> </w:t>
            </w:r>
            <w:r>
              <w:rPr>
                <w:rFonts w:asciiTheme="majorHAnsi" w:hAnsiTheme="majorHAnsi" w:cs="Tahoma"/>
                <w:b w:val="0"/>
                <w:color w:val="002060"/>
                <w:szCs w:val="24"/>
              </w:rPr>
              <w:t>FI</w:t>
            </w:r>
          </w:p>
        </w:tc>
        <w:tc>
          <w:tcPr>
            <w:tcW w:w="251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6AF4918B" w14:textId="529CEF8E" w:rsidR="008C21ED" w:rsidRPr="003D7133" w:rsidRDefault="002531D7" w:rsidP="006F1356">
            <w:pPr>
              <w:tabs>
                <w:tab w:val="left" w:pos="7950"/>
              </w:tabs>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Arial"/>
                <w:bCs/>
                <w:color w:val="FF0000"/>
                <w:lang w:eastAsia="es-CL"/>
              </w:rPr>
            </w:pPr>
            <w:r w:rsidRPr="003D7133">
              <w:rPr>
                <w:rFonts w:ascii="Cambria Math" w:eastAsia="Times New Roman" w:hAnsi="Cambria Math" w:cs="Arial"/>
                <w:bCs/>
                <w:color w:val="FF0000"/>
                <w:lang w:eastAsia="es-CL"/>
              </w:rPr>
              <w:t>$1.398.000</w:t>
            </w:r>
          </w:p>
        </w:tc>
        <w:tc>
          <w:tcPr>
            <w:tcW w:w="272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43808465" w14:textId="05F2C691" w:rsidR="008C21ED" w:rsidRPr="00904945" w:rsidRDefault="003D7133" w:rsidP="006F1356">
            <w:pPr>
              <w:tabs>
                <w:tab w:val="left" w:pos="795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ahoma"/>
                <w:b/>
                <w:color w:val="FF0000"/>
                <w:szCs w:val="24"/>
              </w:rPr>
            </w:pPr>
            <w:r w:rsidRPr="003D7133">
              <w:rPr>
                <w:rFonts w:ascii="Cambria Math" w:eastAsia="Times New Roman" w:hAnsi="Cambria Math" w:cs="Arial"/>
                <w:bCs/>
                <w:color w:val="FF0000"/>
                <w:lang w:eastAsia="es-CL"/>
              </w:rPr>
              <w:t>$1.289.000</w:t>
            </w:r>
          </w:p>
        </w:tc>
      </w:tr>
      <w:tr w:rsidR="006F1356" w14:paraId="0A429B98" w14:textId="77777777" w:rsidTr="00904945">
        <w:trPr>
          <w:trHeight w:val="21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7AF24D59" w14:textId="77777777" w:rsidR="006F1356" w:rsidRPr="00990BAE" w:rsidRDefault="00D065C6" w:rsidP="006F1356">
            <w:pPr>
              <w:tabs>
                <w:tab w:val="left" w:pos="7950"/>
              </w:tabs>
              <w:jc w:val="center"/>
              <w:rPr>
                <w:rFonts w:asciiTheme="majorHAnsi" w:hAnsiTheme="majorHAnsi" w:cs="Tahoma"/>
                <w:b w:val="0"/>
                <w:color w:val="002060"/>
                <w:szCs w:val="24"/>
              </w:rPr>
            </w:pPr>
            <w:r>
              <w:rPr>
                <w:rFonts w:asciiTheme="majorHAnsi" w:hAnsiTheme="majorHAnsi" w:cs="Tahoma"/>
                <w:b w:val="0"/>
                <w:color w:val="002060"/>
                <w:szCs w:val="24"/>
              </w:rPr>
              <w:t>Externa</w:t>
            </w:r>
            <w:r w:rsidR="0031744A">
              <w:rPr>
                <w:rFonts w:asciiTheme="majorHAnsi" w:hAnsiTheme="majorHAnsi" w:cs="Tahoma"/>
                <w:b w:val="0"/>
                <w:color w:val="002060"/>
                <w:szCs w:val="24"/>
              </w:rPr>
              <w:t xml:space="preserve"> Superior</w:t>
            </w:r>
            <w:r>
              <w:rPr>
                <w:rFonts w:asciiTheme="majorHAnsi" w:hAnsiTheme="majorHAnsi" w:cs="Tahoma"/>
                <w:b w:val="0"/>
                <w:color w:val="002060"/>
                <w:szCs w:val="24"/>
              </w:rPr>
              <w:t xml:space="preserve"> FC</w:t>
            </w:r>
          </w:p>
        </w:tc>
        <w:tc>
          <w:tcPr>
            <w:tcW w:w="251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3C8E4D49" w14:textId="6DEE436D" w:rsidR="006F1356" w:rsidRPr="003D7133" w:rsidRDefault="003D7133" w:rsidP="006F1356">
            <w:pPr>
              <w:tabs>
                <w:tab w:val="left" w:pos="7950"/>
              </w:tabs>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Arial"/>
                <w:bCs/>
                <w:color w:val="FF0000"/>
                <w:lang w:eastAsia="es-CL"/>
              </w:rPr>
            </w:pPr>
            <w:r w:rsidRPr="003D7133">
              <w:rPr>
                <w:rFonts w:ascii="Cambria Math" w:eastAsia="Times New Roman" w:hAnsi="Cambria Math" w:cs="Arial"/>
                <w:bCs/>
                <w:color w:val="FF0000"/>
                <w:lang w:eastAsia="es-CL"/>
              </w:rPr>
              <w:t>$1.438.000</w:t>
            </w:r>
          </w:p>
        </w:tc>
        <w:tc>
          <w:tcPr>
            <w:tcW w:w="272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3A37D066" w14:textId="77777777" w:rsidR="006F1356" w:rsidRDefault="00B820A3" w:rsidP="006F1356">
            <w:pPr>
              <w:tabs>
                <w:tab w:val="left" w:pos="795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ahoma"/>
                <w:b/>
                <w:color w:val="002060"/>
                <w:szCs w:val="24"/>
              </w:rPr>
            </w:pPr>
            <w:r w:rsidRPr="003D7133">
              <w:rPr>
                <w:rFonts w:ascii="Cambria Math" w:eastAsia="Times New Roman" w:hAnsi="Cambria Math" w:cs="Arial"/>
                <w:bCs/>
                <w:color w:val="1F3864" w:themeColor="accent1" w:themeShade="80"/>
                <w:lang w:eastAsia="es-CL"/>
              </w:rPr>
              <w:t>No aplica</w:t>
            </w:r>
          </w:p>
        </w:tc>
      </w:tr>
    </w:tbl>
    <w:p w14:paraId="3857D516" w14:textId="77777777" w:rsidR="00236601" w:rsidRDefault="00236601" w:rsidP="00236601">
      <w:pPr>
        <w:jc w:val="center"/>
        <w:rPr>
          <w:sz w:val="20"/>
        </w:rPr>
      </w:pPr>
    </w:p>
    <w:p w14:paraId="1C966FAE" w14:textId="1FA9D3EE" w:rsidR="00D97F59" w:rsidRDefault="00D97F59" w:rsidP="00236601">
      <w:pPr>
        <w:jc w:val="center"/>
        <w:rPr>
          <w:sz w:val="20"/>
        </w:rPr>
      </w:pPr>
    </w:p>
    <w:p w14:paraId="52473303" w14:textId="51340490" w:rsidR="00D97F59" w:rsidRDefault="008B40CE" w:rsidP="00236601">
      <w:pPr>
        <w:jc w:val="center"/>
        <w:rPr>
          <w:sz w:val="20"/>
        </w:rPr>
      </w:pPr>
      <w:r>
        <w:rPr>
          <w:noProof/>
          <w:lang w:eastAsia="es-CL"/>
        </w:rPr>
        <w:drawing>
          <wp:anchor distT="0" distB="0" distL="114300" distR="114300" simplePos="0" relativeHeight="251688960" behindDoc="1" locked="0" layoutInCell="1" allowOverlap="1" wp14:anchorId="43B8689C" wp14:editId="0C0996DE">
            <wp:simplePos x="0" y="0"/>
            <wp:positionH relativeFrom="column">
              <wp:posOffset>92710</wp:posOffset>
            </wp:positionH>
            <wp:positionV relativeFrom="paragraph">
              <wp:posOffset>107315</wp:posOffset>
            </wp:positionV>
            <wp:extent cx="2372360" cy="1028700"/>
            <wp:effectExtent l="19050" t="19050" r="27940" b="1905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2360" cy="10287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107CDAE7" w14:textId="4EA4B1CA" w:rsidR="00236601" w:rsidRDefault="00F63424" w:rsidP="00DF5ACB">
      <w:pPr>
        <w:rPr>
          <w:sz w:val="20"/>
        </w:rPr>
      </w:pPr>
      <w:r>
        <w:rPr>
          <w:sz w:val="20"/>
        </w:rPr>
        <w:t xml:space="preserve"> </w:t>
      </w:r>
    </w:p>
    <w:p w14:paraId="20E6771C" w14:textId="77777777" w:rsidR="00DF5ACB" w:rsidRDefault="00DF5ACB" w:rsidP="00DF5ACB">
      <w:pPr>
        <w:rPr>
          <w:sz w:val="20"/>
        </w:rPr>
      </w:pPr>
    </w:p>
    <w:p w14:paraId="5A1577C7" w14:textId="5E783F7C" w:rsidR="008B40CE" w:rsidRDefault="008B40CE" w:rsidP="00F63424">
      <w:pPr>
        <w:rPr>
          <w:rFonts w:ascii="Tahoma" w:hAnsi="Tahoma" w:cs="Tahoma"/>
          <w:b/>
          <w:color w:val="002060"/>
          <w:sz w:val="28"/>
          <w:szCs w:val="24"/>
        </w:rPr>
      </w:pPr>
    </w:p>
    <w:p w14:paraId="04A0E3C4" w14:textId="36D2B81B" w:rsidR="008B40CE" w:rsidRDefault="008B40CE" w:rsidP="00F63424">
      <w:pPr>
        <w:rPr>
          <w:rFonts w:ascii="Tahoma" w:hAnsi="Tahoma" w:cs="Tahoma"/>
          <w:b/>
          <w:color w:val="002060"/>
          <w:sz w:val="28"/>
          <w:szCs w:val="24"/>
        </w:rPr>
      </w:pPr>
    </w:p>
    <w:p w14:paraId="2B4E7AD8" w14:textId="4CEDA898" w:rsidR="008B40CE" w:rsidRDefault="008B40CE" w:rsidP="00F63424">
      <w:pPr>
        <w:rPr>
          <w:rFonts w:ascii="Tahoma" w:hAnsi="Tahoma" w:cs="Tahoma"/>
          <w:b/>
          <w:color w:val="002060"/>
          <w:sz w:val="28"/>
          <w:szCs w:val="24"/>
        </w:rPr>
      </w:pPr>
      <w:r>
        <w:rPr>
          <w:noProof/>
          <w:color w:val="002060"/>
          <w:lang w:eastAsia="es-CL"/>
        </w:rPr>
        <w:drawing>
          <wp:anchor distT="0" distB="0" distL="114300" distR="114300" simplePos="0" relativeHeight="251668480" behindDoc="0" locked="0" layoutInCell="1" allowOverlap="1" wp14:anchorId="415D22EA" wp14:editId="54699F51">
            <wp:simplePos x="0" y="0"/>
            <wp:positionH relativeFrom="column">
              <wp:posOffset>4524375</wp:posOffset>
            </wp:positionH>
            <wp:positionV relativeFrom="paragraph">
              <wp:posOffset>43815</wp:posOffset>
            </wp:positionV>
            <wp:extent cx="2600325" cy="552450"/>
            <wp:effectExtent l="0" t="0" r="9525" b="0"/>
            <wp:wrapThrough wrapText="bothSides">
              <wp:wrapPolygon edited="0">
                <wp:start x="0" y="0"/>
                <wp:lineTo x="0" y="20855"/>
                <wp:lineTo x="21521" y="20855"/>
                <wp:lineTo x="21521" y="0"/>
                <wp:lineTo x="0" y="0"/>
              </wp:wrapPolygon>
            </wp:wrapThrough>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032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742093" w14:textId="77777777" w:rsidR="00F63424" w:rsidRPr="008B34F6" w:rsidRDefault="00F63424" w:rsidP="008B34F6">
      <w:pPr>
        <w:spacing w:after="0" w:line="276" w:lineRule="auto"/>
        <w:rPr>
          <w:rFonts w:ascii="Verdana" w:eastAsia="Times New Roman" w:hAnsi="Verdana" w:cs="Arial"/>
          <w:b/>
          <w:bCs/>
          <w:color w:val="0070C0"/>
          <w:sz w:val="20"/>
          <w:szCs w:val="20"/>
          <w:u w:val="single"/>
          <w:lang w:eastAsia="es-CL"/>
        </w:rPr>
      </w:pPr>
      <w:r w:rsidRPr="008B34F6">
        <w:rPr>
          <w:rFonts w:ascii="Verdana" w:eastAsia="Times New Roman" w:hAnsi="Verdana" w:cs="Arial"/>
          <w:b/>
          <w:bCs/>
          <w:color w:val="0070C0"/>
          <w:sz w:val="20"/>
          <w:szCs w:val="20"/>
          <w:u w:val="single"/>
          <w:lang w:eastAsia="es-CL"/>
        </w:rPr>
        <w:t xml:space="preserve">ITINERARIO </w:t>
      </w:r>
    </w:p>
    <w:tbl>
      <w:tblPr>
        <w:tblStyle w:val="GridTable4Accent5"/>
        <w:tblW w:w="4946" w:type="pct"/>
        <w:tblLook w:val="04A0" w:firstRow="1" w:lastRow="0" w:firstColumn="1" w:lastColumn="0" w:noHBand="0" w:noVBand="1"/>
      </w:tblPr>
      <w:tblGrid>
        <w:gridCol w:w="1298"/>
        <w:gridCol w:w="869"/>
        <w:gridCol w:w="584"/>
        <w:gridCol w:w="5054"/>
        <w:gridCol w:w="1546"/>
        <w:gridCol w:w="21"/>
        <w:gridCol w:w="1525"/>
      </w:tblGrid>
      <w:tr w:rsidR="009F15B9" w14:paraId="6720C231" w14:textId="77777777" w:rsidTr="008B34F6">
        <w:trPr>
          <w:cnfStyle w:val="100000000000" w:firstRow="1" w:lastRow="0" w:firstColumn="0" w:lastColumn="0" w:oddVBand="0" w:evenVBand="0" w:oddHBand="0"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14:paraId="3612721B" w14:textId="029ED7A4" w:rsidR="009F15B9" w:rsidRDefault="009F15B9" w:rsidP="008B34F6">
            <w:pPr>
              <w:jc w:val="center"/>
              <w:rPr>
                <w:rFonts w:ascii="Arial" w:hAnsi="Arial" w:cs="Arial"/>
                <w:sz w:val="20"/>
                <w:szCs w:val="20"/>
              </w:rPr>
            </w:pPr>
            <w:bookmarkStart w:id="1" w:name="_Hlk517444264"/>
            <w:r>
              <w:rPr>
                <w:rFonts w:ascii="Arial" w:hAnsi="Arial" w:cs="Arial"/>
                <w:b w:val="0"/>
                <w:bCs w:val="0"/>
                <w:sz w:val="20"/>
                <w:szCs w:val="20"/>
              </w:rPr>
              <w:t>DÍA</w:t>
            </w:r>
          </w:p>
        </w:tc>
        <w:tc>
          <w:tcPr>
            <w:tcW w:w="1423" w:type="dxa"/>
            <w:gridSpan w:val="2"/>
            <w:vAlign w:val="center"/>
            <w:hideMark/>
          </w:tcPr>
          <w:p w14:paraId="7CB05351" w14:textId="77777777" w:rsidR="009F15B9" w:rsidRDefault="009F15B9" w:rsidP="008B34F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b w:val="0"/>
                <w:bCs w:val="0"/>
                <w:sz w:val="20"/>
                <w:szCs w:val="20"/>
              </w:rPr>
              <w:t>FECHA</w:t>
            </w:r>
          </w:p>
        </w:tc>
        <w:tc>
          <w:tcPr>
            <w:tcW w:w="4950" w:type="dxa"/>
            <w:vAlign w:val="center"/>
            <w:hideMark/>
          </w:tcPr>
          <w:p w14:paraId="13793EA5" w14:textId="77777777" w:rsidR="009F15B9" w:rsidRDefault="009F15B9" w:rsidP="008B34F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b w:val="0"/>
                <w:bCs w:val="0"/>
                <w:sz w:val="20"/>
                <w:szCs w:val="20"/>
              </w:rPr>
              <w:t>PUERTO</w:t>
            </w:r>
          </w:p>
        </w:tc>
        <w:tc>
          <w:tcPr>
            <w:tcW w:w="1535" w:type="dxa"/>
            <w:gridSpan w:val="2"/>
            <w:vAlign w:val="center"/>
            <w:hideMark/>
          </w:tcPr>
          <w:p w14:paraId="2D64E8EE" w14:textId="77777777" w:rsidR="009F15B9" w:rsidRDefault="009F15B9" w:rsidP="008B34F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b w:val="0"/>
                <w:bCs w:val="0"/>
                <w:sz w:val="20"/>
                <w:szCs w:val="20"/>
              </w:rPr>
              <w:t>LLEGA</w:t>
            </w:r>
          </w:p>
        </w:tc>
        <w:tc>
          <w:tcPr>
            <w:tcW w:w="1494" w:type="dxa"/>
            <w:vAlign w:val="center"/>
            <w:hideMark/>
          </w:tcPr>
          <w:p w14:paraId="1348B3A7" w14:textId="52863B54" w:rsidR="009F15B9" w:rsidRDefault="009F15B9" w:rsidP="008B34F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b w:val="0"/>
                <w:bCs w:val="0"/>
                <w:sz w:val="20"/>
                <w:szCs w:val="20"/>
              </w:rPr>
              <w:t>SALE</w:t>
            </w:r>
          </w:p>
        </w:tc>
      </w:tr>
      <w:tr w:rsidR="00292BAC" w14:paraId="0C36BCBD" w14:textId="77777777" w:rsidTr="008B34F6">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6EC6B84D" w14:textId="77777777" w:rsidR="00292BAC" w:rsidRPr="00BC03A2" w:rsidRDefault="00014FB5" w:rsidP="008B34F6">
            <w:pPr>
              <w:rPr>
                <w:rFonts w:ascii="Arial" w:hAnsi="Arial" w:cs="Arial"/>
                <w:sz w:val="20"/>
                <w:szCs w:val="20"/>
              </w:rPr>
            </w:pPr>
            <w:r>
              <w:rPr>
                <w:rFonts w:ascii="Arial" w:hAnsi="Arial" w:cs="Arial"/>
                <w:sz w:val="20"/>
                <w:szCs w:val="20"/>
              </w:rPr>
              <w:t>Jue</w:t>
            </w:r>
          </w:p>
        </w:tc>
        <w:tc>
          <w:tcPr>
            <w:tcW w:w="851" w:type="dxa"/>
            <w:vAlign w:val="center"/>
          </w:tcPr>
          <w:p w14:paraId="58994E65" w14:textId="77777777" w:rsidR="00292BAC" w:rsidRPr="00BC03A2" w:rsidRDefault="0069196E" w:rsidP="008B34F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w:t>
            </w:r>
            <w:r w:rsidR="00014FB5">
              <w:rPr>
                <w:rFonts w:ascii="Arial" w:hAnsi="Arial" w:cs="Arial"/>
                <w:sz w:val="20"/>
                <w:szCs w:val="20"/>
              </w:rPr>
              <w:t>2</w:t>
            </w:r>
          </w:p>
        </w:tc>
        <w:tc>
          <w:tcPr>
            <w:tcW w:w="572" w:type="dxa"/>
            <w:vAlign w:val="center"/>
          </w:tcPr>
          <w:p w14:paraId="0C614C3D" w14:textId="77777777" w:rsidR="00292BAC" w:rsidRPr="00BC03A2" w:rsidRDefault="0069196E" w:rsidP="008B34F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Sep</w:t>
            </w:r>
            <w:proofErr w:type="spellEnd"/>
          </w:p>
        </w:tc>
        <w:tc>
          <w:tcPr>
            <w:tcW w:w="4950" w:type="dxa"/>
            <w:vAlign w:val="center"/>
          </w:tcPr>
          <w:p w14:paraId="0BB687F2" w14:textId="77777777" w:rsidR="00292BAC" w:rsidRPr="00BC03A2" w:rsidRDefault="00292BAC" w:rsidP="008B34F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C03A2">
              <w:rPr>
                <w:rFonts w:ascii="Arial" w:hAnsi="Arial" w:cs="Arial"/>
                <w:sz w:val="20"/>
                <w:szCs w:val="20"/>
              </w:rPr>
              <w:t xml:space="preserve">Vuelo </w:t>
            </w:r>
            <w:r w:rsidR="004C4185">
              <w:rPr>
                <w:rFonts w:ascii="Arial" w:hAnsi="Arial" w:cs="Arial"/>
                <w:sz w:val="20"/>
                <w:szCs w:val="20"/>
              </w:rPr>
              <w:t>COPA</w:t>
            </w:r>
          </w:p>
        </w:tc>
        <w:tc>
          <w:tcPr>
            <w:tcW w:w="1514" w:type="dxa"/>
            <w:vAlign w:val="center"/>
          </w:tcPr>
          <w:p w14:paraId="748A02D6" w14:textId="45320ED2" w:rsidR="00292BAC" w:rsidRPr="00BC03A2" w:rsidRDefault="00292BAC" w:rsidP="008B34F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Sale: 0</w:t>
            </w:r>
            <w:r w:rsidR="004735E5">
              <w:rPr>
                <w:rFonts w:ascii="Arial" w:hAnsi="Arial" w:cs="Arial"/>
                <w:sz w:val="20"/>
                <w:szCs w:val="20"/>
              </w:rPr>
              <w:t>1:35</w:t>
            </w:r>
          </w:p>
        </w:tc>
        <w:tc>
          <w:tcPr>
            <w:tcW w:w="1515" w:type="dxa"/>
            <w:gridSpan w:val="2"/>
            <w:vAlign w:val="center"/>
          </w:tcPr>
          <w:p w14:paraId="6D9BC739" w14:textId="77777777" w:rsidR="00292BAC" w:rsidRPr="00BC03A2" w:rsidRDefault="00292BAC" w:rsidP="008B34F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Llega: </w:t>
            </w:r>
            <w:r w:rsidR="004735E5">
              <w:rPr>
                <w:rFonts w:ascii="Arial" w:hAnsi="Arial" w:cs="Arial"/>
                <w:sz w:val="20"/>
                <w:szCs w:val="20"/>
              </w:rPr>
              <w:t>06</w:t>
            </w:r>
            <w:r>
              <w:rPr>
                <w:rFonts w:ascii="Arial" w:hAnsi="Arial" w:cs="Arial"/>
                <w:sz w:val="20"/>
                <w:szCs w:val="20"/>
              </w:rPr>
              <w:t>:</w:t>
            </w:r>
            <w:r w:rsidR="004735E5">
              <w:rPr>
                <w:rFonts w:ascii="Arial" w:hAnsi="Arial" w:cs="Arial"/>
                <w:sz w:val="20"/>
                <w:szCs w:val="20"/>
              </w:rPr>
              <w:t>17</w:t>
            </w:r>
          </w:p>
        </w:tc>
      </w:tr>
      <w:tr w:rsidR="0069196E" w14:paraId="02748198" w14:textId="77777777" w:rsidTr="008B34F6">
        <w:trPr>
          <w:trHeight w:val="71"/>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AF348D9" w14:textId="77777777" w:rsidR="0069196E" w:rsidRPr="00BC03A2" w:rsidRDefault="00014FB5" w:rsidP="008B34F6">
            <w:pPr>
              <w:rPr>
                <w:rFonts w:ascii="Arial" w:hAnsi="Arial" w:cs="Arial"/>
                <w:sz w:val="20"/>
                <w:szCs w:val="20"/>
              </w:rPr>
            </w:pPr>
            <w:r>
              <w:rPr>
                <w:rFonts w:ascii="Arial" w:hAnsi="Arial" w:cs="Arial"/>
                <w:sz w:val="20"/>
                <w:szCs w:val="20"/>
              </w:rPr>
              <w:t>Jue</w:t>
            </w:r>
          </w:p>
        </w:tc>
        <w:tc>
          <w:tcPr>
            <w:tcW w:w="851" w:type="dxa"/>
            <w:vAlign w:val="center"/>
          </w:tcPr>
          <w:p w14:paraId="523E6A6C" w14:textId="77777777" w:rsidR="0069196E" w:rsidRPr="00BC03A2" w:rsidRDefault="0069196E" w:rsidP="008B34F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w:t>
            </w:r>
            <w:r w:rsidR="00014FB5">
              <w:rPr>
                <w:rFonts w:ascii="Arial" w:hAnsi="Arial" w:cs="Arial"/>
                <w:sz w:val="20"/>
                <w:szCs w:val="20"/>
              </w:rPr>
              <w:t>2</w:t>
            </w:r>
          </w:p>
        </w:tc>
        <w:tc>
          <w:tcPr>
            <w:tcW w:w="572" w:type="dxa"/>
            <w:vAlign w:val="center"/>
          </w:tcPr>
          <w:p w14:paraId="3F8596EA" w14:textId="77777777" w:rsidR="0069196E" w:rsidRDefault="0069196E" w:rsidP="008B34F6">
            <w:pPr>
              <w:jc w:val="center"/>
              <w:cnfStyle w:val="000000000000" w:firstRow="0" w:lastRow="0" w:firstColumn="0" w:lastColumn="0" w:oddVBand="0" w:evenVBand="0" w:oddHBand="0" w:evenHBand="0" w:firstRowFirstColumn="0" w:firstRowLastColumn="0" w:lastRowFirstColumn="0" w:lastRowLastColumn="0"/>
            </w:pPr>
            <w:proofErr w:type="spellStart"/>
            <w:r w:rsidRPr="0072141F">
              <w:rPr>
                <w:rFonts w:ascii="Arial" w:hAnsi="Arial" w:cs="Arial"/>
                <w:sz w:val="20"/>
                <w:szCs w:val="20"/>
              </w:rPr>
              <w:t>Sep</w:t>
            </w:r>
            <w:proofErr w:type="spellEnd"/>
          </w:p>
        </w:tc>
        <w:tc>
          <w:tcPr>
            <w:tcW w:w="4950" w:type="dxa"/>
            <w:vAlign w:val="center"/>
          </w:tcPr>
          <w:p w14:paraId="02FB5525" w14:textId="77777777" w:rsidR="0069196E" w:rsidRPr="00BC03A2" w:rsidRDefault="0069196E" w:rsidP="008B34F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03A2">
              <w:rPr>
                <w:rFonts w:ascii="Arial" w:hAnsi="Arial" w:cs="Arial"/>
                <w:sz w:val="20"/>
                <w:szCs w:val="20"/>
              </w:rPr>
              <w:t>Noche pre-crucero Hotel</w:t>
            </w:r>
            <w:r w:rsidR="00713FFC">
              <w:rPr>
                <w:rFonts w:ascii="Arial" w:hAnsi="Arial" w:cs="Arial"/>
                <w:sz w:val="20"/>
                <w:szCs w:val="20"/>
              </w:rPr>
              <w:t xml:space="preserve"> Plaza </w:t>
            </w:r>
            <w:proofErr w:type="spellStart"/>
            <w:r w:rsidR="00713FFC">
              <w:rPr>
                <w:rFonts w:ascii="Arial" w:hAnsi="Arial" w:cs="Arial"/>
                <w:sz w:val="20"/>
                <w:szCs w:val="20"/>
              </w:rPr>
              <w:t>Paitilla</w:t>
            </w:r>
            <w:proofErr w:type="spellEnd"/>
            <w:r w:rsidR="00713FFC">
              <w:rPr>
                <w:rFonts w:ascii="Arial" w:hAnsi="Arial" w:cs="Arial"/>
                <w:sz w:val="20"/>
                <w:szCs w:val="20"/>
              </w:rPr>
              <w:t xml:space="preserve"> 4*</w:t>
            </w:r>
          </w:p>
        </w:tc>
        <w:tc>
          <w:tcPr>
            <w:tcW w:w="1535" w:type="dxa"/>
            <w:gridSpan w:val="2"/>
            <w:vAlign w:val="center"/>
          </w:tcPr>
          <w:p w14:paraId="7EFE2083" w14:textId="77777777" w:rsidR="0069196E" w:rsidRPr="00BC03A2" w:rsidRDefault="0069196E" w:rsidP="008B34F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94" w:type="dxa"/>
            <w:vAlign w:val="center"/>
          </w:tcPr>
          <w:p w14:paraId="76324B02" w14:textId="77777777" w:rsidR="0069196E" w:rsidRPr="00BC03A2" w:rsidRDefault="0069196E" w:rsidP="008B34F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9196E" w14:paraId="1131E8FC" w14:textId="77777777" w:rsidTr="008B34F6">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A9C4D0E" w14:textId="77777777" w:rsidR="0069196E" w:rsidRPr="00BC03A2" w:rsidRDefault="00014FB5" w:rsidP="008B34F6">
            <w:pPr>
              <w:rPr>
                <w:rFonts w:ascii="Arial" w:hAnsi="Arial" w:cs="Arial"/>
                <w:b w:val="0"/>
                <w:bCs w:val="0"/>
                <w:sz w:val="20"/>
                <w:szCs w:val="20"/>
              </w:rPr>
            </w:pPr>
            <w:r>
              <w:rPr>
                <w:rFonts w:ascii="Arial" w:hAnsi="Arial" w:cs="Arial"/>
                <w:sz w:val="20"/>
                <w:szCs w:val="20"/>
              </w:rPr>
              <w:t>Vie</w:t>
            </w:r>
          </w:p>
        </w:tc>
        <w:tc>
          <w:tcPr>
            <w:tcW w:w="851" w:type="dxa"/>
            <w:vAlign w:val="center"/>
          </w:tcPr>
          <w:p w14:paraId="6944EBB3" w14:textId="77777777" w:rsidR="0069196E" w:rsidRPr="00BC03A2" w:rsidRDefault="0069196E" w:rsidP="008B34F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w:t>
            </w:r>
            <w:r w:rsidR="00014FB5">
              <w:rPr>
                <w:rFonts w:ascii="Arial" w:hAnsi="Arial" w:cs="Arial"/>
                <w:sz w:val="20"/>
                <w:szCs w:val="20"/>
              </w:rPr>
              <w:t>3</w:t>
            </w:r>
          </w:p>
        </w:tc>
        <w:tc>
          <w:tcPr>
            <w:tcW w:w="572" w:type="dxa"/>
            <w:vAlign w:val="center"/>
          </w:tcPr>
          <w:p w14:paraId="14132C2A" w14:textId="77777777" w:rsidR="0069196E" w:rsidRDefault="0069196E" w:rsidP="008B34F6">
            <w:pPr>
              <w:jc w:val="center"/>
              <w:cnfStyle w:val="000000100000" w:firstRow="0" w:lastRow="0" w:firstColumn="0" w:lastColumn="0" w:oddVBand="0" w:evenVBand="0" w:oddHBand="1" w:evenHBand="0" w:firstRowFirstColumn="0" w:firstRowLastColumn="0" w:lastRowFirstColumn="0" w:lastRowLastColumn="0"/>
            </w:pPr>
            <w:proofErr w:type="spellStart"/>
            <w:r w:rsidRPr="0072141F">
              <w:rPr>
                <w:rFonts w:ascii="Arial" w:hAnsi="Arial" w:cs="Arial"/>
                <w:sz w:val="20"/>
                <w:szCs w:val="20"/>
              </w:rPr>
              <w:t>Sep</w:t>
            </w:r>
            <w:proofErr w:type="spellEnd"/>
          </w:p>
        </w:tc>
        <w:tc>
          <w:tcPr>
            <w:tcW w:w="4950" w:type="dxa"/>
            <w:vAlign w:val="center"/>
          </w:tcPr>
          <w:p w14:paraId="3E91FD95" w14:textId="77777777" w:rsidR="0069196E" w:rsidRPr="00BC03A2" w:rsidRDefault="00014FB5" w:rsidP="008B34F6">
            <w:pPr>
              <w:tabs>
                <w:tab w:val="left" w:pos="4504"/>
                <w:tab w:val="left" w:pos="585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Colon, Panamá </w:t>
            </w:r>
          </w:p>
        </w:tc>
        <w:tc>
          <w:tcPr>
            <w:tcW w:w="1514" w:type="dxa"/>
            <w:vAlign w:val="center"/>
          </w:tcPr>
          <w:p w14:paraId="01BA0B0F" w14:textId="77777777" w:rsidR="0069196E" w:rsidRPr="00BC03A2" w:rsidRDefault="0069196E" w:rsidP="008B34F6">
            <w:pPr>
              <w:tabs>
                <w:tab w:val="left" w:pos="4504"/>
                <w:tab w:val="left" w:pos="5852"/>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15" w:type="dxa"/>
            <w:gridSpan w:val="2"/>
            <w:vAlign w:val="center"/>
          </w:tcPr>
          <w:p w14:paraId="5946EE54" w14:textId="2C6F5758" w:rsidR="0069196E" w:rsidRPr="00BC03A2" w:rsidRDefault="004735E5" w:rsidP="008B34F6">
            <w:pPr>
              <w:tabs>
                <w:tab w:val="left" w:pos="4504"/>
                <w:tab w:val="left" w:pos="5852"/>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14</w:t>
            </w:r>
            <w:r w:rsidR="0069196E">
              <w:rPr>
                <w:rFonts w:ascii="Arial" w:hAnsi="Arial" w:cs="Arial"/>
                <w:sz w:val="20"/>
                <w:szCs w:val="20"/>
              </w:rPr>
              <w:t>:</w:t>
            </w:r>
            <w:r>
              <w:rPr>
                <w:rFonts w:ascii="Arial" w:hAnsi="Arial" w:cs="Arial"/>
                <w:sz w:val="20"/>
                <w:szCs w:val="20"/>
              </w:rPr>
              <w:t>3</w:t>
            </w:r>
            <w:r w:rsidR="0069196E">
              <w:rPr>
                <w:rFonts w:ascii="Arial" w:hAnsi="Arial" w:cs="Arial"/>
                <w:sz w:val="20"/>
                <w:szCs w:val="20"/>
              </w:rPr>
              <w:t>0</w:t>
            </w:r>
          </w:p>
        </w:tc>
      </w:tr>
      <w:tr w:rsidR="0069196E" w14:paraId="34EBA57D" w14:textId="77777777" w:rsidTr="008B34F6">
        <w:trPr>
          <w:trHeight w:val="71"/>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2C3B535" w14:textId="77777777" w:rsidR="0069196E" w:rsidRPr="00BC03A2" w:rsidRDefault="00014FB5" w:rsidP="008B34F6">
            <w:pPr>
              <w:rPr>
                <w:rFonts w:ascii="Arial" w:hAnsi="Arial" w:cs="Arial"/>
                <w:sz w:val="20"/>
                <w:szCs w:val="20"/>
              </w:rPr>
            </w:pPr>
            <w:proofErr w:type="spellStart"/>
            <w:r>
              <w:rPr>
                <w:rFonts w:ascii="Arial" w:hAnsi="Arial" w:cs="Arial"/>
                <w:sz w:val="20"/>
                <w:szCs w:val="20"/>
              </w:rPr>
              <w:t>Sab</w:t>
            </w:r>
            <w:proofErr w:type="spellEnd"/>
          </w:p>
        </w:tc>
        <w:tc>
          <w:tcPr>
            <w:tcW w:w="851" w:type="dxa"/>
            <w:vAlign w:val="center"/>
          </w:tcPr>
          <w:p w14:paraId="690B8BCB" w14:textId="77777777" w:rsidR="0069196E" w:rsidRPr="00BC03A2" w:rsidRDefault="0069196E" w:rsidP="008B34F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w:t>
            </w:r>
            <w:r w:rsidR="00014FB5">
              <w:rPr>
                <w:rFonts w:ascii="Arial" w:hAnsi="Arial" w:cs="Arial"/>
                <w:sz w:val="20"/>
                <w:szCs w:val="20"/>
              </w:rPr>
              <w:t>4</w:t>
            </w:r>
          </w:p>
        </w:tc>
        <w:tc>
          <w:tcPr>
            <w:tcW w:w="572" w:type="dxa"/>
            <w:vAlign w:val="center"/>
          </w:tcPr>
          <w:p w14:paraId="7AFEC6E8" w14:textId="77777777" w:rsidR="0069196E" w:rsidRDefault="0069196E" w:rsidP="008B34F6">
            <w:pPr>
              <w:jc w:val="center"/>
              <w:cnfStyle w:val="000000000000" w:firstRow="0" w:lastRow="0" w:firstColumn="0" w:lastColumn="0" w:oddVBand="0" w:evenVBand="0" w:oddHBand="0" w:evenHBand="0" w:firstRowFirstColumn="0" w:firstRowLastColumn="0" w:lastRowFirstColumn="0" w:lastRowLastColumn="0"/>
            </w:pPr>
            <w:proofErr w:type="spellStart"/>
            <w:r w:rsidRPr="0072141F">
              <w:rPr>
                <w:rFonts w:ascii="Arial" w:hAnsi="Arial" w:cs="Arial"/>
                <w:sz w:val="20"/>
                <w:szCs w:val="20"/>
              </w:rPr>
              <w:t>Sep</w:t>
            </w:r>
            <w:proofErr w:type="spellEnd"/>
          </w:p>
        </w:tc>
        <w:tc>
          <w:tcPr>
            <w:tcW w:w="4950" w:type="dxa"/>
            <w:vAlign w:val="center"/>
          </w:tcPr>
          <w:p w14:paraId="1B219C28" w14:textId="77777777" w:rsidR="0069196E" w:rsidRPr="00BC03A2" w:rsidRDefault="004735E5" w:rsidP="008B34F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Cartagena, Colombia</w:t>
            </w:r>
          </w:p>
        </w:tc>
        <w:tc>
          <w:tcPr>
            <w:tcW w:w="1535" w:type="dxa"/>
            <w:gridSpan w:val="2"/>
            <w:vAlign w:val="center"/>
          </w:tcPr>
          <w:p w14:paraId="73707754" w14:textId="77777777" w:rsidR="0069196E" w:rsidRPr="00BC03A2" w:rsidRDefault="004735E5" w:rsidP="008B34F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09:30</w:t>
            </w:r>
          </w:p>
        </w:tc>
        <w:tc>
          <w:tcPr>
            <w:tcW w:w="1494" w:type="dxa"/>
            <w:vAlign w:val="center"/>
          </w:tcPr>
          <w:p w14:paraId="3C9ED8B0" w14:textId="77777777" w:rsidR="0069196E" w:rsidRPr="00BC03A2" w:rsidRDefault="004735E5" w:rsidP="008B34F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19:00</w:t>
            </w:r>
          </w:p>
        </w:tc>
      </w:tr>
      <w:tr w:rsidR="004735E5" w14:paraId="1997646B" w14:textId="77777777" w:rsidTr="008B34F6">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F38862C" w14:textId="77777777" w:rsidR="004735E5" w:rsidRPr="00BC03A2" w:rsidRDefault="004735E5" w:rsidP="008B34F6">
            <w:pPr>
              <w:rPr>
                <w:rFonts w:ascii="Arial" w:hAnsi="Arial" w:cs="Arial"/>
                <w:sz w:val="20"/>
                <w:szCs w:val="20"/>
              </w:rPr>
            </w:pPr>
            <w:proofErr w:type="spellStart"/>
            <w:r>
              <w:rPr>
                <w:rFonts w:ascii="Arial" w:hAnsi="Arial" w:cs="Arial"/>
                <w:sz w:val="20"/>
                <w:szCs w:val="20"/>
              </w:rPr>
              <w:t>Dom</w:t>
            </w:r>
            <w:proofErr w:type="spellEnd"/>
          </w:p>
        </w:tc>
        <w:tc>
          <w:tcPr>
            <w:tcW w:w="851" w:type="dxa"/>
            <w:vAlign w:val="center"/>
          </w:tcPr>
          <w:p w14:paraId="4680370D" w14:textId="77777777" w:rsidR="004735E5" w:rsidRPr="00BC03A2" w:rsidRDefault="004735E5" w:rsidP="008B34F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15</w:t>
            </w:r>
          </w:p>
        </w:tc>
        <w:tc>
          <w:tcPr>
            <w:tcW w:w="572" w:type="dxa"/>
            <w:vAlign w:val="center"/>
          </w:tcPr>
          <w:p w14:paraId="3FCCCB3C" w14:textId="77777777" w:rsidR="004735E5" w:rsidRDefault="004735E5" w:rsidP="008B34F6">
            <w:pPr>
              <w:jc w:val="center"/>
              <w:cnfStyle w:val="000000100000" w:firstRow="0" w:lastRow="0" w:firstColumn="0" w:lastColumn="0" w:oddVBand="0" w:evenVBand="0" w:oddHBand="1" w:evenHBand="0" w:firstRowFirstColumn="0" w:firstRowLastColumn="0" w:lastRowFirstColumn="0" w:lastRowLastColumn="0"/>
            </w:pPr>
            <w:proofErr w:type="spellStart"/>
            <w:r w:rsidRPr="0072141F">
              <w:rPr>
                <w:rFonts w:ascii="Arial" w:hAnsi="Arial" w:cs="Arial"/>
                <w:sz w:val="20"/>
                <w:szCs w:val="20"/>
              </w:rPr>
              <w:t>Sep</w:t>
            </w:r>
            <w:proofErr w:type="spellEnd"/>
          </w:p>
        </w:tc>
        <w:tc>
          <w:tcPr>
            <w:tcW w:w="4950" w:type="dxa"/>
            <w:vAlign w:val="center"/>
          </w:tcPr>
          <w:p w14:paraId="2E9D8AA6" w14:textId="77777777" w:rsidR="004735E5" w:rsidRPr="00BC03A2" w:rsidRDefault="004735E5" w:rsidP="008B34F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Alta mar</w:t>
            </w:r>
          </w:p>
        </w:tc>
        <w:tc>
          <w:tcPr>
            <w:tcW w:w="1535" w:type="dxa"/>
            <w:gridSpan w:val="2"/>
            <w:vAlign w:val="center"/>
          </w:tcPr>
          <w:p w14:paraId="6CDCD194" w14:textId="77777777" w:rsidR="004735E5" w:rsidRPr="00BC03A2" w:rsidRDefault="004735E5" w:rsidP="008B34F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1494" w:type="dxa"/>
            <w:vAlign w:val="center"/>
          </w:tcPr>
          <w:p w14:paraId="6E60FB58" w14:textId="77777777" w:rsidR="004735E5" w:rsidRPr="00BC03A2" w:rsidRDefault="004735E5" w:rsidP="008B34F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r>
      <w:tr w:rsidR="004735E5" w14:paraId="29A46C92" w14:textId="77777777" w:rsidTr="008B34F6">
        <w:trPr>
          <w:trHeight w:val="71"/>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FF423AD" w14:textId="77777777" w:rsidR="004735E5" w:rsidRPr="00BC03A2" w:rsidRDefault="004735E5" w:rsidP="008B34F6">
            <w:pPr>
              <w:rPr>
                <w:rFonts w:ascii="Arial" w:hAnsi="Arial" w:cs="Arial"/>
                <w:sz w:val="20"/>
                <w:szCs w:val="20"/>
              </w:rPr>
            </w:pPr>
            <w:r>
              <w:rPr>
                <w:rFonts w:ascii="Arial" w:hAnsi="Arial" w:cs="Arial"/>
                <w:sz w:val="20"/>
                <w:szCs w:val="20"/>
              </w:rPr>
              <w:t>Lun</w:t>
            </w:r>
          </w:p>
        </w:tc>
        <w:tc>
          <w:tcPr>
            <w:tcW w:w="851" w:type="dxa"/>
            <w:vAlign w:val="center"/>
          </w:tcPr>
          <w:p w14:paraId="340996A4" w14:textId="77777777" w:rsidR="004735E5" w:rsidRPr="00BC03A2" w:rsidRDefault="004735E5" w:rsidP="008B34F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16</w:t>
            </w:r>
          </w:p>
        </w:tc>
        <w:tc>
          <w:tcPr>
            <w:tcW w:w="572" w:type="dxa"/>
            <w:vAlign w:val="center"/>
          </w:tcPr>
          <w:p w14:paraId="6EE4CF8B" w14:textId="77777777" w:rsidR="004735E5" w:rsidRDefault="004735E5" w:rsidP="008B34F6">
            <w:pPr>
              <w:jc w:val="center"/>
              <w:cnfStyle w:val="000000000000" w:firstRow="0" w:lastRow="0" w:firstColumn="0" w:lastColumn="0" w:oddVBand="0" w:evenVBand="0" w:oddHBand="0" w:evenHBand="0" w:firstRowFirstColumn="0" w:firstRowLastColumn="0" w:lastRowFirstColumn="0" w:lastRowLastColumn="0"/>
            </w:pPr>
            <w:proofErr w:type="spellStart"/>
            <w:r w:rsidRPr="0072141F">
              <w:rPr>
                <w:rFonts w:ascii="Arial" w:hAnsi="Arial" w:cs="Arial"/>
                <w:sz w:val="20"/>
                <w:szCs w:val="20"/>
              </w:rPr>
              <w:t>Sep</w:t>
            </w:r>
            <w:proofErr w:type="spellEnd"/>
          </w:p>
        </w:tc>
        <w:tc>
          <w:tcPr>
            <w:tcW w:w="4950" w:type="dxa"/>
            <w:vAlign w:val="center"/>
          </w:tcPr>
          <w:p w14:paraId="5AFAE9A7" w14:textId="77777777" w:rsidR="004735E5" w:rsidRPr="00BC03A2" w:rsidRDefault="004735E5" w:rsidP="008B34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Curacao</w:t>
            </w:r>
            <w:proofErr w:type="spellEnd"/>
            <w:r>
              <w:rPr>
                <w:rFonts w:ascii="Arial" w:hAnsi="Arial" w:cs="Arial"/>
                <w:color w:val="000000"/>
                <w:sz w:val="20"/>
                <w:szCs w:val="20"/>
              </w:rPr>
              <w:t>, Antillas</w:t>
            </w:r>
          </w:p>
        </w:tc>
        <w:tc>
          <w:tcPr>
            <w:tcW w:w="1535" w:type="dxa"/>
            <w:gridSpan w:val="2"/>
            <w:vAlign w:val="center"/>
          </w:tcPr>
          <w:p w14:paraId="66E283B5" w14:textId="77777777" w:rsidR="004735E5" w:rsidRPr="00BC03A2" w:rsidRDefault="004735E5" w:rsidP="008B34F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03A2">
              <w:rPr>
                <w:rFonts w:ascii="Arial" w:hAnsi="Arial" w:cs="Arial"/>
                <w:sz w:val="20"/>
                <w:szCs w:val="20"/>
              </w:rPr>
              <w:t>08:00</w:t>
            </w:r>
          </w:p>
        </w:tc>
        <w:tc>
          <w:tcPr>
            <w:tcW w:w="1494" w:type="dxa"/>
            <w:vAlign w:val="center"/>
          </w:tcPr>
          <w:p w14:paraId="1AE3A101" w14:textId="77777777" w:rsidR="004735E5" w:rsidRPr="00BC03A2" w:rsidRDefault="004735E5" w:rsidP="008B34F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03A2">
              <w:rPr>
                <w:rFonts w:ascii="Arial" w:hAnsi="Arial" w:cs="Arial"/>
                <w:sz w:val="20"/>
                <w:szCs w:val="20"/>
              </w:rPr>
              <w:t>1</w:t>
            </w:r>
            <w:r>
              <w:rPr>
                <w:rFonts w:ascii="Arial" w:hAnsi="Arial" w:cs="Arial"/>
                <w:sz w:val="20"/>
                <w:szCs w:val="20"/>
              </w:rPr>
              <w:t>9</w:t>
            </w:r>
            <w:r w:rsidRPr="00BC03A2">
              <w:rPr>
                <w:rFonts w:ascii="Arial" w:hAnsi="Arial" w:cs="Arial"/>
                <w:sz w:val="20"/>
                <w:szCs w:val="20"/>
              </w:rPr>
              <w:t>:00</w:t>
            </w:r>
          </w:p>
        </w:tc>
      </w:tr>
      <w:tr w:rsidR="004735E5" w14:paraId="4BBFF3A2" w14:textId="77777777" w:rsidTr="008B34F6">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3E5E246" w14:textId="77777777" w:rsidR="004735E5" w:rsidRPr="00BC03A2" w:rsidRDefault="004735E5" w:rsidP="008B34F6">
            <w:pPr>
              <w:rPr>
                <w:rFonts w:ascii="Arial" w:hAnsi="Arial" w:cs="Arial"/>
                <w:sz w:val="20"/>
                <w:szCs w:val="20"/>
              </w:rPr>
            </w:pPr>
            <w:r>
              <w:rPr>
                <w:rFonts w:ascii="Arial" w:hAnsi="Arial" w:cs="Arial"/>
                <w:sz w:val="20"/>
                <w:szCs w:val="20"/>
              </w:rPr>
              <w:t>Mar</w:t>
            </w:r>
          </w:p>
        </w:tc>
        <w:tc>
          <w:tcPr>
            <w:tcW w:w="851" w:type="dxa"/>
            <w:vAlign w:val="center"/>
          </w:tcPr>
          <w:p w14:paraId="45266AFA" w14:textId="77777777" w:rsidR="004735E5" w:rsidRPr="00BC03A2" w:rsidRDefault="004735E5" w:rsidP="008B34F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17</w:t>
            </w:r>
          </w:p>
        </w:tc>
        <w:tc>
          <w:tcPr>
            <w:tcW w:w="572" w:type="dxa"/>
            <w:vAlign w:val="center"/>
          </w:tcPr>
          <w:p w14:paraId="6DE2C099" w14:textId="77777777" w:rsidR="004735E5" w:rsidRDefault="004735E5" w:rsidP="008B34F6">
            <w:pPr>
              <w:jc w:val="center"/>
              <w:cnfStyle w:val="000000100000" w:firstRow="0" w:lastRow="0" w:firstColumn="0" w:lastColumn="0" w:oddVBand="0" w:evenVBand="0" w:oddHBand="1" w:evenHBand="0" w:firstRowFirstColumn="0" w:firstRowLastColumn="0" w:lastRowFirstColumn="0" w:lastRowLastColumn="0"/>
            </w:pPr>
            <w:proofErr w:type="spellStart"/>
            <w:r w:rsidRPr="0072141F">
              <w:rPr>
                <w:rFonts w:ascii="Arial" w:hAnsi="Arial" w:cs="Arial"/>
                <w:sz w:val="20"/>
                <w:szCs w:val="20"/>
              </w:rPr>
              <w:t>Sep</w:t>
            </w:r>
            <w:proofErr w:type="spellEnd"/>
          </w:p>
        </w:tc>
        <w:tc>
          <w:tcPr>
            <w:tcW w:w="4950" w:type="dxa"/>
            <w:vAlign w:val="center"/>
          </w:tcPr>
          <w:p w14:paraId="2F03AE3C" w14:textId="77777777" w:rsidR="004735E5" w:rsidRPr="00BC03A2" w:rsidRDefault="004735E5" w:rsidP="008B34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Bonaire</w:t>
            </w:r>
            <w:proofErr w:type="spellEnd"/>
            <w:r>
              <w:rPr>
                <w:rFonts w:ascii="Arial" w:hAnsi="Arial" w:cs="Arial"/>
                <w:color w:val="000000"/>
                <w:sz w:val="20"/>
                <w:szCs w:val="20"/>
              </w:rPr>
              <w:t>, Antillas</w:t>
            </w:r>
          </w:p>
        </w:tc>
        <w:tc>
          <w:tcPr>
            <w:tcW w:w="1535" w:type="dxa"/>
            <w:gridSpan w:val="2"/>
            <w:vAlign w:val="center"/>
          </w:tcPr>
          <w:p w14:paraId="3B4008FE" w14:textId="77777777" w:rsidR="004735E5" w:rsidRPr="00BC03A2" w:rsidRDefault="004735E5" w:rsidP="008B34F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08:00</w:t>
            </w:r>
          </w:p>
        </w:tc>
        <w:tc>
          <w:tcPr>
            <w:tcW w:w="1494" w:type="dxa"/>
            <w:vAlign w:val="center"/>
          </w:tcPr>
          <w:p w14:paraId="22A5BFE8" w14:textId="77777777" w:rsidR="004735E5" w:rsidRPr="00BC03A2" w:rsidRDefault="004735E5" w:rsidP="008B34F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18:00</w:t>
            </w:r>
          </w:p>
        </w:tc>
      </w:tr>
      <w:tr w:rsidR="004735E5" w14:paraId="10833FCB" w14:textId="77777777" w:rsidTr="008B34F6">
        <w:trPr>
          <w:trHeight w:val="71"/>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DF26B37" w14:textId="77777777" w:rsidR="004735E5" w:rsidRPr="00BC03A2" w:rsidRDefault="004735E5" w:rsidP="008B34F6">
            <w:pPr>
              <w:rPr>
                <w:rFonts w:ascii="Arial" w:hAnsi="Arial" w:cs="Arial"/>
                <w:sz w:val="20"/>
                <w:szCs w:val="20"/>
              </w:rPr>
            </w:pPr>
            <w:r>
              <w:rPr>
                <w:rFonts w:ascii="Arial" w:hAnsi="Arial" w:cs="Arial"/>
                <w:sz w:val="20"/>
                <w:szCs w:val="20"/>
              </w:rPr>
              <w:t>Mie</w:t>
            </w:r>
          </w:p>
        </w:tc>
        <w:tc>
          <w:tcPr>
            <w:tcW w:w="851" w:type="dxa"/>
            <w:vAlign w:val="center"/>
          </w:tcPr>
          <w:p w14:paraId="7807DCE4" w14:textId="77777777" w:rsidR="004735E5" w:rsidRPr="00BC03A2" w:rsidRDefault="004735E5" w:rsidP="008B34F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18</w:t>
            </w:r>
          </w:p>
        </w:tc>
        <w:tc>
          <w:tcPr>
            <w:tcW w:w="572" w:type="dxa"/>
            <w:vAlign w:val="center"/>
          </w:tcPr>
          <w:p w14:paraId="60B214B5" w14:textId="77777777" w:rsidR="004735E5" w:rsidRDefault="004735E5" w:rsidP="008B34F6">
            <w:pPr>
              <w:jc w:val="center"/>
              <w:cnfStyle w:val="000000000000" w:firstRow="0" w:lastRow="0" w:firstColumn="0" w:lastColumn="0" w:oddVBand="0" w:evenVBand="0" w:oddHBand="0" w:evenHBand="0" w:firstRowFirstColumn="0" w:firstRowLastColumn="0" w:lastRowFirstColumn="0" w:lastRowLastColumn="0"/>
            </w:pPr>
            <w:proofErr w:type="spellStart"/>
            <w:r w:rsidRPr="0072141F">
              <w:rPr>
                <w:rFonts w:ascii="Arial" w:hAnsi="Arial" w:cs="Arial"/>
                <w:sz w:val="20"/>
                <w:szCs w:val="20"/>
              </w:rPr>
              <w:t>Sep</w:t>
            </w:r>
            <w:proofErr w:type="spellEnd"/>
          </w:p>
        </w:tc>
        <w:tc>
          <w:tcPr>
            <w:tcW w:w="4950" w:type="dxa"/>
            <w:vAlign w:val="center"/>
          </w:tcPr>
          <w:p w14:paraId="2AD14397" w14:textId="77777777" w:rsidR="004735E5" w:rsidRPr="00BC03A2" w:rsidRDefault="004735E5" w:rsidP="008B34F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Aruba</w:t>
            </w:r>
          </w:p>
        </w:tc>
        <w:tc>
          <w:tcPr>
            <w:tcW w:w="1535" w:type="dxa"/>
            <w:gridSpan w:val="2"/>
            <w:vAlign w:val="center"/>
          </w:tcPr>
          <w:p w14:paraId="391AB78C" w14:textId="77777777" w:rsidR="004735E5" w:rsidRPr="00BC03A2" w:rsidRDefault="004735E5" w:rsidP="008B34F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08:00</w:t>
            </w:r>
          </w:p>
        </w:tc>
        <w:tc>
          <w:tcPr>
            <w:tcW w:w="1494" w:type="dxa"/>
            <w:vAlign w:val="center"/>
          </w:tcPr>
          <w:p w14:paraId="51003878" w14:textId="77777777" w:rsidR="004735E5" w:rsidRPr="00BC03A2" w:rsidRDefault="00A547A9" w:rsidP="008B34F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15:30</w:t>
            </w:r>
          </w:p>
        </w:tc>
      </w:tr>
      <w:tr w:rsidR="004735E5" w14:paraId="0438A6AD" w14:textId="77777777" w:rsidTr="008B34F6">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6330D50" w14:textId="77777777" w:rsidR="004735E5" w:rsidRPr="00BC03A2" w:rsidRDefault="004735E5" w:rsidP="008B34F6">
            <w:pPr>
              <w:rPr>
                <w:rFonts w:ascii="Arial" w:hAnsi="Arial" w:cs="Arial"/>
                <w:sz w:val="20"/>
                <w:szCs w:val="20"/>
              </w:rPr>
            </w:pPr>
            <w:r>
              <w:rPr>
                <w:rFonts w:ascii="Arial" w:hAnsi="Arial" w:cs="Arial"/>
                <w:sz w:val="20"/>
                <w:szCs w:val="20"/>
              </w:rPr>
              <w:t>Jue</w:t>
            </w:r>
          </w:p>
        </w:tc>
        <w:tc>
          <w:tcPr>
            <w:tcW w:w="851" w:type="dxa"/>
            <w:vAlign w:val="center"/>
          </w:tcPr>
          <w:p w14:paraId="3F92833D" w14:textId="77777777" w:rsidR="004735E5" w:rsidRPr="00BC03A2" w:rsidRDefault="004735E5" w:rsidP="008B34F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19</w:t>
            </w:r>
          </w:p>
        </w:tc>
        <w:tc>
          <w:tcPr>
            <w:tcW w:w="572" w:type="dxa"/>
            <w:vAlign w:val="center"/>
          </w:tcPr>
          <w:p w14:paraId="72C19871" w14:textId="77777777" w:rsidR="004735E5" w:rsidRDefault="004735E5" w:rsidP="008B34F6">
            <w:pPr>
              <w:jc w:val="center"/>
              <w:cnfStyle w:val="000000100000" w:firstRow="0" w:lastRow="0" w:firstColumn="0" w:lastColumn="0" w:oddVBand="0" w:evenVBand="0" w:oddHBand="1" w:evenHBand="0" w:firstRowFirstColumn="0" w:firstRowLastColumn="0" w:lastRowFirstColumn="0" w:lastRowLastColumn="0"/>
            </w:pPr>
            <w:proofErr w:type="spellStart"/>
            <w:r w:rsidRPr="0072141F">
              <w:rPr>
                <w:rFonts w:ascii="Arial" w:hAnsi="Arial" w:cs="Arial"/>
                <w:sz w:val="20"/>
                <w:szCs w:val="20"/>
              </w:rPr>
              <w:t>Sep</w:t>
            </w:r>
            <w:proofErr w:type="spellEnd"/>
          </w:p>
        </w:tc>
        <w:tc>
          <w:tcPr>
            <w:tcW w:w="4950" w:type="dxa"/>
            <w:vAlign w:val="center"/>
          </w:tcPr>
          <w:p w14:paraId="08022CBA" w14:textId="77777777" w:rsidR="004735E5" w:rsidRPr="00BC03A2" w:rsidRDefault="004735E5" w:rsidP="008B34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Alta mar  </w:t>
            </w:r>
          </w:p>
        </w:tc>
        <w:tc>
          <w:tcPr>
            <w:tcW w:w="1535" w:type="dxa"/>
            <w:gridSpan w:val="2"/>
            <w:vAlign w:val="center"/>
          </w:tcPr>
          <w:p w14:paraId="567A90D8" w14:textId="77777777" w:rsidR="004735E5" w:rsidRPr="00BC03A2" w:rsidRDefault="00A547A9" w:rsidP="008B34F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1494" w:type="dxa"/>
            <w:vAlign w:val="center"/>
          </w:tcPr>
          <w:p w14:paraId="37138DEE" w14:textId="77777777" w:rsidR="004735E5" w:rsidRPr="00BC03A2" w:rsidRDefault="00A547A9" w:rsidP="008B34F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r>
      <w:tr w:rsidR="004735E5" w14:paraId="124AE2D7" w14:textId="77777777" w:rsidTr="008B34F6">
        <w:trPr>
          <w:trHeight w:val="71"/>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0C5EEBB4" w14:textId="77777777" w:rsidR="004735E5" w:rsidRPr="00BC03A2" w:rsidRDefault="004735E5" w:rsidP="008B34F6">
            <w:pPr>
              <w:rPr>
                <w:rFonts w:ascii="Arial" w:hAnsi="Arial" w:cs="Arial"/>
                <w:sz w:val="20"/>
                <w:szCs w:val="20"/>
              </w:rPr>
            </w:pPr>
            <w:r>
              <w:rPr>
                <w:rFonts w:ascii="Arial" w:hAnsi="Arial" w:cs="Arial"/>
                <w:sz w:val="20"/>
                <w:szCs w:val="20"/>
              </w:rPr>
              <w:t>Vie</w:t>
            </w:r>
          </w:p>
        </w:tc>
        <w:tc>
          <w:tcPr>
            <w:tcW w:w="851" w:type="dxa"/>
            <w:vAlign w:val="center"/>
          </w:tcPr>
          <w:p w14:paraId="30851C5A" w14:textId="77777777" w:rsidR="004735E5" w:rsidRPr="00BC03A2" w:rsidRDefault="004735E5" w:rsidP="008B34F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20</w:t>
            </w:r>
          </w:p>
        </w:tc>
        <w:tc>
          <w:tcPr>
            <w:tcW w:w="572" w:type="dxa"/>
            <w:vAlign w:val="center"/>
          </w:tcPr>
          <w:p w14:paraId="7D9D78DD" w14:textId="77777777" w:rsidR="004735E5" w:rsidRDefault="004735E5" w:rsidP="008B34F6">
            <w:pPr>
              <w:jc w:val="center"/>
              <w:cnfStyle w:val="000000000000" w:firstRow="0" w:lastRow="0" w:firstColumn="0" w:lastColumn="0" w:oddVBand="0" w:evenVBand="0" w:oddHBand="0" w:evenHBand="0" w:firstRowFirstColumn="0" w:firstRowLastColumn="0" w:lastRowFirstColumn="0" w:lastRowLastColumn="0"/>
            </w:pPr>
            <w:proofErr w:type="spellStart"/>
            <w:r w:rsidRPr="0072141F">
              <w:rPr>
                <w:rFonts w:ascii="Arial" w:hAnsi="Arial" w:cs="Arial"/>
                <w:sz w:val="20"/>
                <w:szCs w:val="20"/>
              </w:rPr>
              <w:t>Sep</w:t>
            </w:r>
            <w:proofErr w:type="spellEnd"/>
          </w:p>
        </w:tc>
        <w:tc>
          <w:tcPr>
            <w:tcW w:w="4950" w:type="dxa"/>
            <w:vAlign w:val="center"/>
          </w:tcPr>
          <w:p w14:paraId="1D32C420" w14:textId="77777777" w:rsidR="004735E5" w:rsidRPr="00BC03A2" w:rsidRDefault="004735E5" w:rsidP="008B34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Colon, Panamá </w:t>
            </w:r>
          </w:p>
        </w:tc>
        <w:tc>
          <w:tcPr>
            <w:tcW w:w="1535" w:type="dxa"/>
            <w:gridSpan w:val="2"/>
            <w:vAlign w:val="center"/>
          </w:tcPr>
          <w:p w14:paraId="3F9AD39F" w14:textId="77777777" w:rsidR="004735E5" w:rsidRPr="00BC03A2" w:rsidRDefault="004735E5" w:rsidP="008B34F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03A2">
              <w:rPr>
                <w:rFonts w:ascii="Arial" w:hAnsi="Arial" w:cs="Arial"/>
                <w:sz w:val="20"/>
                <w:szCs w:val="20"/>
              </w:rPr>
              <w:t>0</w:t>
            </w:r>
            <w:r w:rsidR="00A547A9">
              <w:rPr>
                <w:rFonts w:ascii="Arial" w:hAnsi="Arial" w:cs="Arial"/>
                <w:sz w:val="20"/>
                <w:szCs w:val="20"/>
              </w:rPr>
              <w:t>7</w:t>
            </w:r>
            <w:r w:rsidRPr="00BC03A2">
              <w:rPr>
                <w:rFonts w:ascii="Arial" w:hAnsi="Arial" w:cs="Arial"/>
                <w:sz w:val="20"/>
                <w:szCs w:val="20"/>
              </w:rPr>
              <w:t>:</w:t>
            </w:r>
            <w:r w:rsidR="00A547A9">
              <w:rPr>
                <w:rFonts w:ascii="Arial" w:hAnsi="Arial" w:cs="Arial"/>
                <w:sz w:val="20"/>
                <w:szCs w:val="20"/>
              </w:rPr>
              <w:t>0</w:t>
            </w:r>
            <w:r w:rsidRPr="00BC03A2">
              <w:rPr>
                <w:rFonts w:ascii="Arial" w:hAnsi="Arial" w:cs="Arial"/>
                <w:sz w:val="20"/>
                <w:szCs w:val="20"/>
              </w:rPr>
              <w:t>0</w:t>
            </w:r>
          </w:p>
        </w:tc>
        <w:tc>
          <w:tcPr>
            <w:tcW w:w="1494" w:type="dxa"/>
            <w:vAlign w:val="center"/>
          </w:tcPr>
          <w:p w14:paraId="31B545FE" w14:textId="77777777" w:rsidR="004735E5" w:rsidRPr="00BC03A2" w:rsidRDefault="004735E5" w:rsidP="008B34F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735E5" w14:paraId="1F84540E" w14:textId="77777777" w:rsidTr="008B34F6">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DED031B" w14:textId="77777777" w:rsidR="004735E5" w:rsidRPr="00BC03A2" w:rsidRDefault="004735E5" w:rsidP="008B34F6">
            <w:pPr>
              <w:rPr>
                <w:rFonts w:ascii="Arial" w:hAnsi="Arial" w:cs="Arial"/>
                <w:sz w:val="20"/>
                <w:szCs w:val="20"/>
              </w:rPr>
            </w:pPr>
            <w:r>
              <w:rPr>
                <w:rFonts w:ascii="Arial" w:hAnsi="Arial" w:cs="Arial"/>
                <w:sz w:val="20"/>
                <w:szCs w:val="20"/>
              </w:rPr>
              <w:t>Vie</w:t>
            </w:r>
          </w:p>
        </w:tc>
        <w:tc>
          <w:tcPr>
            <w:tcW w:w="851" w:type="dxa"/>
            <w:vAlign w:val="center"/>
          </w:tcPr>
          <w:p w14:paraId="689D1B11" w14:textId="77777777" w:rsidR="004735E5" w:rsidRPr="00BC03A2" w:rsidRDefault="004735E5" w:rsidP="008B34F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20</w:t>
            </w:r>
          </w:p>
        </w:tc>
        <w:tc>
          <w:tcPr>
            <w:tcW w:w="572" w:type="dxa"/>
            <w:vAlign w:val="center"/>
          </w:tcPr>
          <w:p w14:paraId="6E244978" w14:textId="77777777" w:rsidR="004735E5" w:rsidRDefault="004735E5" w:rsidP="008B34F6">
            <w:pPr>
              <w:jc w:val="center"/>
              <w:cnfStyle w:val="000000100000" w:firstRow="0" w:lastRow="0" w:firstColumn="0" w:lastColumn="0" w:oddVBand="0" w:evenVBand="0" w:oddHBand="1" w:evenHBand="0" w:firstRowFirstColumn="0" w:firstRowLastColumn="0" w:lastRowFirstColumn="0" w:lastRowLastColumn="0"/>
            </w:pPr>
            <w:proofErr w:type="spellStart"/>
            <w:r w:rsidRPr="0072141F">
              <w:rPr>
                <w:rFonts w:ascii="Arial" w:hAnsi="Arial" w:cs="Arial"/>
                <w:sz w:val="20"/>
                <w:szCs w:val="20"/>
              </w:rPr>
              <w:t>Sep</w:t>
            </w:r>
            <w:proofErr w:type="spellEnd"/>
          </w:p>
        </w:tc>
        <w:tc>
          <w:tcPr>
            <w:tcW w:w="4950" w:type="dxa"/>
            <w:vAlign w:val="center"/>
          </w:tcPr>
          <w:p w14:paraId="012368D3" w14:textId="77777777" w:rsidR="004735E5" w:rsidRPr="00BC03A2" w:rsidRDefault="004735E5" w:rsidP="008B34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C03A2">
              <w:rPr>
                <w:rFonts w:ascii="Arial" w:hAnsi="Arial" w:cs="Arial"/>
                <w:color w:val="000000"/>
                <w:sz w:val="20"/>
                <w:szCs w:val="20"/>
              </w:rPr>
              <w:t xml:space="preserve">Noche post-crucero </w:t>
            </w:r>
            <w:r w:rsidRPr="00BC03A2">
              <w:rPr>
                <w:rFonts w:ascii="Arial" w:hAnsi="Arial" w:cs="Arial"/>
                <w:sz w:val="20"/>
                <w:szCs w:val="20"/>
              </w:rPr>
              <w:t>Hotel</w:t>
            </w:r>
            <w:r w:rsidR="00713FFC">
              <w:rPr>
                <w:rFonts w:ascii="Arial" w:hAnsi="Arial" w:cs="Arial"/>
                <w:sz w:val="20"/>
                <w:szCs w:val="20"/>
              </w:rPr>
              <w:t xml:space="preserve"> Plaza </w:t>
            </w:r>
            <w:proofErr w:type="spellStart"/>
            <w:r w:rsidR="00713FFC">
              <w:rPr>
                <w:rFonts w:ascii="Arial" w:hAnsi="Arial" w:cs="Arial"/>
                <w:sz w:val="20"/>
                <w:szCs w:val="20"/>
              </w:rPr>
              <w:t>Paitilla</w:t>
            </w:r>
            <w:proofErr w:type="spellEnd"/>
            <w:r w:rsidR="00713FFC">
              <w:rPr>
                <w:rFonts w:ascii="Arial" w:hAnsi="Arial" w:cs="Arial"/>
                <w:sz w:val="20"/>
                <w:szCs w:val="20"/>
              </w:rPr>
              <w:t xml:space="preserve"> 4*</w:t>
            </w:r>
          </w:p>
        </w:tc>
        <w:tc>
          <w:tcPr>
            <w:tcW w:w="1535" w:type="dxa"/>
            <w:gridSpan w:val="2"/>
            <w:vAlign w:val="center"/>
          </w:tcPr>
          <w:p w14:paraId="46790D3E" w14:textId="77777777" w:rsidR="004735E5" w:rsidRPr="00BC03A2" w:rsidRDefault="004735E5" w:rsidP="008B34F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94" w:type="dxa"/>
            <w:vAlign w:val="center"/>
          </w:tcPr>
          <w:p w14:paraId="2CFDCBE8" w14:textId="77777777" w:rsidR="004735E5" w:rsidRPr="00BC03A2" w:rsidRDefault="004735E5" w:rsidP="008B34F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4735E5" w14:paraId="58121E8D" w14:textId="77777777" w:rsidTr="008B34F6">
        <w:trPr>
          <w:trHeight w:val="71"/>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2996F95" w14:textId="77777777" w:rsidR="004735E5" w:rsidRPr="00BC03A2" w:rsidRDefault="004735E5" w:rsidP="008B34F6">
            <w:pPr>
              <w:rPr>
                <w:rFonts w:ascii="Arial" w:hAnsi="Arial" w:cs="Arial"/>
                <w:sz w:val="20"/>
                <w:szCs w:val="20"/>
              </w:rPr>
            </w:pPr>
            <w:proofErr w:type="spellStart"/>
            <w:r>
              <w:rPr>
                <w:rFonts w:ascii="Arial" w:hAnsi="Arial" w:cs="Arial"/>
                <w:sz w:val="20"/>
                <w:szCs w:val="20"/>
              </w:rPr>
              <w:t>Sab</w:t>
            </w:r>
            <w:proofErr w:type="spellEnd"/>
          </w:p>
        </w:tc>
        <w:tc>
          <w:tcPr>
            <w:tcW w:w="851" w:type="dxa"/>
            <w:vAlign w:val="center"/>
          </w:tcPr>
          <w:p w14:paraId="435A8072" w14:textId="77777777" w:rsidR="004735E5" w:rsidRPr="00BC03A2" w:rsidRDefault="004735E5" w:rsidP="008B34F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21</w:t>
            </w:r>
          </w:p>
        </w:tc>
        <w:tc>
          <w:tcPr>
            <w:tcW w:w="572" w:type="dxa"/>
            <w:vAlign w:val="center"/>
          </w:tcPr>
          <w:p w14:paraId="01FE5CAD" w14:textId="77777777" w:rsidR="004735E5" w:rsidRPr="00BC03A2" w:rsidRDefault="004735E5" w:rsidP="008B34F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Sep</w:t>
            </w:r>
            <w:proofErr w:type="spellEnd"/>
          </w:p>
        </w:tc>
        <w:tc>
          <w:tcPr>
            <w:tcW w:w="4950" w:type="dxa"/>
            <w:vAlign w:val="center"/>
          </w:tcPr>
          <w:p w14:paraId="1636025C" w14:textId="77777777" w:rsidR="004735E5" w:rsidRPr="00BC03A2" w:rsidRDefault="004735E5" w:rsidP="008B34F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03A2">
              <w:rPr>
                <w:rFonts w:ascii="Arial" w:hAnsi="Arial" w:cs="Arial"/>
                <w:sz w:val="20"/>
                <w:szCs w:val="20"/>
              </w:rPr>
              <w:t>Vuelo</w:t>
            </w:r>
            <w:r>
              <w:rPr>
                <w:rFonts w:ascii="Arial" w:hAnsi="Arial" w:cs="Arial"/>
                <w:sz w:val="20"/>
                <w:szCs w:val="20"/>
              </w:rPr>
              <w:t xml:space="preserve"> COPA</w:t>
            </w:r>
          </w:p>
        </w:tc>
        <w:tc>
          <w:tcPr>
            <w:tcW w:w="1514" w:type="dxa"/>
            <w:vAlign w:val="center"/>
          </w:tcPr>
          <w:p w14:paraId="31054F07" w14:textId="77777777" w:rsidR="004735E5" w:rsidRPr="00BC03A2" w:rsidRDefault="004735E5" w:rsidP="008B34F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Sale: 12:24</w:t>
            </w:r>
          </w:p>
        </w:tc>
        <w:tc>
          <w:tcPr>
            <w:tcW w:w="1515" w:type="dxa"/>
            <w:gridSpan w:val="2"/>
            <w:vAlign w:val="center"/>
          </w:tcPr>
          <w:p w14:paraId="33B59496" w14:textId="77777777" w:rsidR="004735E5" w:rsidRPr="00F845F1" w:rsidRDefault="004735E5" w:rsidP="008B34F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845F1">
              <w:rPr>
                <w:rFonts w:ascii="Arial" w:hAnsi="Arial" w:cs="Arial"/>
                <w:sz w:val="18"/>
                <w:szCs w:val="18"/>
              </w:rPr>
              <w:t xml:space="preserve">Llega: </w:t>
            </w:r>
            <w:r>
              <w:rPr>
                <w:rFonts w:ascii="Arial" w:hAnsi="Arial" w:cs="Arial"/>
                <w:sz w:val="18"/>
                <w:szCs w:val="18"/>
              </w:rPr>
              <w:t>20:48</w:t>
            </w:r>
          </w:p>
        </w:tc>
      </w:tr>
      <w:bookmarkEnd w:id="1"/>
    </w:tbl>
    <w:p w14:paraId="4A2ADBD1" w14:textId="77777777" w:rsidR="003B4576" w:rsidRDefault="003B4576" w:rsidP="00D9175B">
      <w:pPr>
        <w:pStyle w:val="Sinespaciado"/>
        <w:rPr>
          <w:rFonts w:asciiTheme="minorHAnsi" w:hAnsiTheme="minorHAnsi" w:cstheme="minorHAnsi"/>
          <w:b/>
          <w:u w:val="single"/>
        </w:rPr>
      </w:pPr>
    </w:p>
    <w:p w14:paraId="693FBD89" w14:textId="77777777" w:rsidR="003B4576" w:rsidRDefault="003B4576" w:rsidP="00D9175B">
      <w:pPr>
        <w:pStyle w:val="Sinespaciado"/>
        <w:rPr>
          <w:rFonts w:asciiTheme="minorHAnsi" w:hAnsiTheme="minorHAnsi" w:cstheme="minorHAnsi"/>
          <w:b/>
          <w:u w:val="single"/>
        </w:rPr>
      </w:pPr>
    </w:p>
    <w:p w14:paraId="15F90F44" w14:textId="77777777" w:rsidR="008B40CE" w:rsidRDefault="008B40CE" w:rsidP="00D9175B">
      <w:pPr>
        <w:pStyle w:val="Sinespaciado"/>
        <w:rPr>
          <w:rFonts w:asciiTheme="minorHAnsi" w:hAnsiTheme="minorHAnsi" w:cstheme="minorHAnsi"/>
          <w:b/>
          <w:u w:val="single"/>
        </w:rPr>
      </w:pPr>
    </w:p>
    <w:p w14:paraId="0ECB6006" w14:textId="77777777" w:rsidR="008B40CE" w:rsidRDefault="008B40CE" w:rsidP="00D9175B">
      <w:pPr>
        <w:pStyle w:val="Sinespaciado"/>
        <w:rPr>
          <w:rFonts w:asciiTheme="minorHAnsi" w:hAnsiTheme="minorHAnsi" w:cstheme="minorHAnsi"/>
          <w:b/>
          <w:u w:val="single"/>
        </w:rPr>
      </w:pPr>
    </w:p>
    <w:p w14:paraId="2B2F8220" w14:textId="77777777" w:rsidR="008B40CE" w:rsidRDefault="008B40CE" w:rsidP="00D9175B">
      <w:pPr>
        <w:pStyle w:val="Sinespaciado"/>
        <w:rPr>
          <w:rFonts w:asciiTheme="minorHAnsi" w:hAnsiTheme="minorHAnsi" w:cstheme="minorHAnsi"/>
          <w:b/>
          <w:u w:val="single"/>
        </w:rPr>
      </w:pPr>
    </w:p>
    <w:p w14:paraId="589FC517" w14:textId="77777777" w:rsidR="008B40CE" w:rsidRDefault="008B40CE" w:rsidP="00D9175B">
      <w:pPr>
        <w:pStyle w:val="Sinespaciado"/>
        <w:rPr>
          <w:rFonts w:asciiTheme="minorHAnsi" w:hAnsiTheme="minorHAnsi" w:cstheme="minorHAnsi"/>
          <w:b/>
          <w:u w:val="single"/>
        </w:rPr>
      </w:pPr>
    </w:p>
    <w:p w14:paraId="4D571E17" w14:textId="0042A67A" w:rsidR="00D9175B" w:rsidRDefault="008B34F6" w:rsidP="008B34F6">
      <w:pPr>
        <w:spacing w:after="0" w:line="276" w:lineRule="auto"/>
        <w:rPr>
          <w:rFonts w:ascii="Verdana" w:eastAsia="Times New Roman" w:hAnsi="Verdana" w:cs="Arial"/>
          <w:b/>
          <w:bCs/>
          <w:color w:val="0070C0"/>
          <w:sz w:val="20"/>
          <w:szCs w:val="20"/>
          <w:u w:val="single"/>
          <w:lang w:eastAsia="es-CL"/>
        </w:rPr>
      </w:pPr>
      <w:r w:rsidRPr="008B34F6">
        <w:rPr>
          <w:rFonts w:ascii="Verdana" w:eastAsia="Times New Roman" w:hAnsi="Verdana" w:cs="Arial"/>
          <w:b/>
          <w:bCs/>
          <w:color w:val="0070C0"/>
          <w:sz w:val="20"/>
          <w:szCs w:val="20"/>
          <w:u w:val="single"/>
          <w:lang w:eastAsia="es-CL"/>
        </w:rPr>
        <w:t>PROGRAMA INCLUYE:</w:t>
      </w:r>
    </w:p>
    <w:p w14:paraId="2CB119A2" w14:textId="77777777" w:rsidR="008B34F6" w:rsidRPr="008B34F6" w:rsidRDefault="008B34F6" w:rsidP="008B34F6">
      <w:pPr>
        <w:spacing w:after="0" w:line="276" w:lineRule="auto"/>
        <w:rPr>
          <w:rFonts w:ascii="Verdana" w:eastAsia="Times New Roman" w:hAnsi="Verdana" w:cs="Arial"/>
          <w:b/>
          <w:bCs/>
          <w:color w:val="0070C0"/>
          <w:sz w:val="10"/>
          <w:szCs w:val="20"/>
          <w:u w:val="single"/>
          <w:lang w:eastAsia="es-CL"/>
        </w:rPr>
      </w:pPr>
    </w:p>
    <w:p w14:paraId="222A32B9" w14:textId="77777777" w:rsidR="00D9175B" w:rsidRPr="008B34F6" w:rsidRDefault="00D9175B" w:rsidP="008B34F6">
      <w:pPr>
        <w:numPr>
          <w:ilvl w:val="0"/>
          <w:numId w:val="5"/>
        </w:numPr>
        <w:tabs>
          <w:tab w:val="num" w:pos="142"/>
        </w:tabs>
        <w:spacing w:after="0" w:line="240" w:lineRule="auto"/>
        <w:ind w:left="142" w:hanging="142"/>
        <w:rPr>
          <w:rFonts w:ascii="Verdana" w:eastAsia="Times New Roman" w:hAnsi="Verdana" w:cs="Arial"/>
          <w:bCs/>
          <w:sz w:val="20"/>
          <w:szCs w:val="20"/>
          <w:lang w:eastAsia="es-CL"/>
        </w:rPr>
      </w:pPr>
      <w:r w:rsidRPr="008B34F6">
        <w:rPr>
          <w:rFonts w:ascii="Verdana" w:eastAsia="Times New Roman" w:hAnsi="Verdana" w:cs="Arial"/>
          <w:bCs/>
          <w:sz w:val="20"/>
          <w:szCs w:val="20"/>
          <w:lang w:eastAsia="es-CL"/>
        </w:rPr>
        <w:t>Pasaje aéreo Santiago / C</w:t>
      </w:r>
      <w:r w:rsidR="00713FFC" w:rsidRPr="008B34F6">
        <w:rPr>
          <w:rFonts w:ascii="Verdana" w:eastAsia="Times New Roman" w:hAnsi="Verdana" w:cs="Arial"/>
          <w:bCs/>
          <w:sz w:val="20"/>
          <w:szCs w:val="20"/>
          <w:lang w:eastAsia="es-CL"/>
        </w:rPr>
        <w:t>olon</w:t>
      </w:r>
      <w:r w:rsidRPr="008B34F6">
        <w:rPr>
          <w:rFonts w:ascii="Verdana" w:eastAsia="Times New Roman" w:hAnsi="Verdana" w:cs="Arial"/>
          <w:bCs/>
          <w:sz w:val="20"/>
          <w:szCs w:val="20"/>
          <w:lang w:eastAsia="es-CL"/>
        </w:rPr>
        <w:t xml:space="preserve">/ Santiago </w:t>
      </w:r>
      <w:r w:rsidR="0073473A" w:rsidRPr="008B34F6">
        <w:rPr>
          <w:rFonts w:ascii="Verdana" w:eastAsia="Times New Roman" w:hAnsi="Verdana" w:cs="Arial"/>
          <w:bCs/>
          <w:sz w:val="20"/>
          <w:szCs w:val="20"/>
          <w:lang w:eastAsia="es-CL"/>
        </w:rPr>
        <w:t xml:space="preserve">vía </w:t>
      </w:r>
      <w:r w:rsidR="002A16DA" w:rsidRPr="008B34F6">
        <w:rPr>
          <w:rFonts w:ascii="Verdana" w:eastAsia="Times New Roman" w:hAnsi="Verdana" w:cs="Arial"/>
          <w:bCs/>
          <w:sz w:val="20"/>
          <w:szCs w:val="20"/>
          <w:lang w:eastAsia="es-CL"/>
        </w:rPr>
        <w:t>COPA</w:t>
      </w:r>
      <w:r w:rsidR="0091344F" w:rsidRPr="008B34F6">
        <w:rPr>
          <w:rFonts w:ascii="Verdana" w:eastAsia="Times New Roman" w:hAnsi="Verdana" w:cs="Arial"/>
          <w:bCs/>
          <w:sz w:val="20"/>
          <w:szCs w:val="20"/>
          <w:lang w:eastAsia="es-CL"/>
        </w:rPr>
        <w:t xml:space="preserve"> </w:t>
      </w:r>
      <w:r w:rsidRPr="008B34F6">
        <w:rPr>
          <w:rFonts w:ascii="Verdana" w:eastAsia="Times New Roman" w:hAnsi="Verdana" w:cs="Arial"/>
          <w:bCs/>
          <w:sz w:val="20"/>
          <w:szCs w:val="20"/>
          <w:lang w:eastAsia="es-CL"/>
        </w:rPr>
        <w:t>(cupos 100% confirmados)</w:t>
      </w:r>
    </w:p>
    <w:p w14:paraId="47E898EE" w14:textId="77777777" w:rsidR="00D9175B" w:rsidRPr="005A1EB2" w:rsidRDefault="00D9175B" w:rsidP="008B34F6">
      <w:pPr>
        <w:numPr>
          <w:ilvl w:val="0"/>
          <w:numId w:val="5"/>
        </w:numPr>
        <w:tabs>
          <w:tab w:val="num" w:pos="142"/>
        </w:tabs>
        <w:spacing w:after="0" w:line="240" w:lineRule="auto"/>
        <w:ind w:left="142" w:hanging="142"/>
        <w:rPr>
          <w:rFonts w:ascii="Verdana" w:eastAsia="Times New Roman" w:hAnsi="Verdana" w:cs="Arial"/>
          <w:bCs/>
          <w:sz w:val="20"/>
          <w:szCs w:val="20"/>
          <w:lang w:eastAsia="es-CL"/>
        </w:rPr>
      </w:pPr>
      <w:bookmarkStart w:id="2" w:name="_Hlk517428783"/>
      <w:r w:rsidRPr="005A1EB2">
        <w:rPr>
          <w:rFonts w:ascii="Verdana" w:eastAsia="Times New Roman" w:hAnsi="Verdana" w:cs="Arial"/>
          <w:bCs/>
          <w:sz w:val="20"/>
          <w:szCs w:val="20"/>
          <w:lang w:eastAsia="es-CL"/>
        </w:rPr>
        <w:t>Traslado Aeropuerto C</w:t>
      </w:r>
      <w:r w:rsidR="00713FFC" w:rsidRPr="005A1EB2">
        <w:rPr>
          <w:rFonts w:ascii="Verdana" w:eastAsia="Times New Roman" w:hAnsi="Verdana" w:cs="Arial"/>
          <w:bCs/>
          <w:sz w:val="20"/>
          <w:szCs w:val="20"/>
          <w:lang w:eastAsia="es-CL"/>
        </w:rPr>
        <w:t>olon</w:t>
      </w:r>
      <w:r w:rsidRPr="005A1EB2">
        <w:rPr>
          <w:rFonts w:ascii="Verdana" w:eastAsia="Times New Roman" w:hAnsi="Verdana" w:cs="Arial"/>
          <w:bCs/>
          <w:sz w:val="20"/>
          <w:szCs w:val="20"/>
          <w:lang w:eastAsia="es-CL"/>
        </w:rPr>
        <w:t>/ Hotel</w:t>
      </w:r>
      <w:r w:rsidR="006B6BB3" w:rsidRPr="005A1EB2">
        <w:rPr>
          <w:rFonts w:ascii="Verdana" w:eastAsia="Times New Roman" w:hAnsi="Verdana" w:cs="Arial"/>
          <w:bCs/>
          <w:sz w:val="20"/>
          <w:szCs w:val="20"/>
          <w:lang w:eastAsia="es-CL"/>
        </w:rPr>
        <w:t xml:space="preserve"> </w:t>
      </w:r>
      <w:r w:rsidR="00713FFC" w:rsidRPr="005A1EB2">
        <w:rPr>
          <w:rFonts w:ascii="Verdana" w:eastAsia="Times New Roman" w:hAnsi="Verdana" w:cs="Arial"/>
          <w:bCs/>
          <w:sz w:val="20"/>
          <w:szCs w:val="20"/>
          <w:lang w:eastAsia="es-CL"/>
        </w:rPr>
        <w:t xml:space="preserve">Plaza </w:t>
      </w:r>
      <w:proofErr w:type="spellStart"/>
      <w:r w:rsidR="00713FFC" w:rsidRPr="005A1EB2">
        <w:rPr>
          <w:rFonts w:ascii="Verdana" w:eastAsia="Times New Roman" w:hAnsi="Verdana" w:cs="Arial"/>
          <w:bCs/>
          <w:sz w:val="20"/>
          <w:szCs w:val="20"/>
          <w:lang w:eastAsia="es-CL"/>
        </w:rPr>
        <w:t>Paitilla</w:t>
      </w:r>
      <w:proofErr w:type="spellEnd"/>
      <w:r w:rsidR="00713FFC" w:rsidRPr="005A1EB2">
        <w:rPr>
          <w:rFonts w:ascii="Verdana" w:eastAsia="Times New Roman" w:hAnsi="Verdana" w:cs="Arial"/>
          <w:bCs/>
          <w:sz w:val="20"/>
          <w:szCs w:val="20"/>
          <w:lang w:eastAsia="es-CL"/>
        </w:rPr>
        <w:t xml:space="preserve"> 4*</w:t>
      </w:r>
      <w:r w:rsidRPr="005A1EB2">
        <w:rPr>
          <w:rFonts w:ascii="Verdana" w:eastAsia="Times New Roman" w:hAnsi="Verdana" w:cs="Arial"/>
          <w:bCs/>
          <w:sz w:val="20"/>
          <w:szCs w:val="20"/>
          <w:lang w:eastAsia="es-CL"/>
        </w:rPr>
        <w:t>, servicio regular</w:t>
      </w:r>
    </w:p>
    <w:p w14:paraId="413FC55E" w14:textId="77777777" w:rsidR="00D9175B" w:rsidRPr="005A1EB2" w:rsidRDefault="00D9175B" w:rsidP="008B34F6">
      <w:pPr>
        <w:numPr>
          <w:ilvl w:val="0"/>
          <w:numId w:val="5"/>
        </w:numPr>
        <w:tabs>
          <w:tab w:val="num" w:pos="142"/>
        </w:tabs>
        <w:spacing w:after="0" w:line="240" w:lineRule="auto"/>
        <w:ind w:left="142" w:hanging="142"/>
        <w:rPr>
          <w:rFonts w:ascii="Verdana" w:eastAsia="Times New Roman" w:hAnsi="Verdana" w:cs="Arial"/>
          <w:bCs/>
          <w:sz w:val="20"/>
          <w:szCs w:val="20"/>
          <w:lang w:eastAsia="es-CL"/>
        </w:rPr>
      </w:pPr>
      <w:bookmarkStart w:id="3" w:name="_Hlk517444100"/>
      <w:bookmarkEnd w:id="2"/>
      <w:r w:rsidRPr="005A1EB2">
        <w:rPr>
          <w:rFonts w:ascii="Verdana" w:eastAsia="Times New Roman" w:hAnsi="Verdana" w:cs="Arial"/>
          <w:bCs/>
          <w:sz w:val="20"/>
          <w:szCs w:val="20"/>
          <w:lang w:eastAsia="es-CL"/>
        </w:rPr>
        <w:t xml:space="preserve">1 </w:t>
      </w:r>
      <w:r w:rsidR="00713FFC" w:rsidRPr="005A1EB2">
        <w:rPr>
          <w:rFonts w:ascii="Verdana" w:eastAsia="Times New Roman" w:hAnsi="Verdana" w:cs="Arial"/>
          <w:bCs/>
          <w:sz w:val="20"/>
          <w:szCs w:val="20"/>
          <w:lang w:eastAsia="es-CL"/>
        </w:rPr>
        <w:t>noche</w:t>
      </w:r>
      <w:r w:rsidRPr="005A1EB2">
        <w:rPr>
          <w:rFonts w:ascii="Verdana" w:eastAsia="Times New Roman" w:hAnsi="Verdana" w:cs="Arial"/>
          <w:bCs/>
          <w:sz w:val="20"/>
          <w:szCs w:val="20"/>
          <w:lang w:eastAsia="es-CL"/>
        </w:rPr>
        <w:t xml:space="preserve"> de alojamiento </w:t>
      </w:r>
      <w:r w:rsidR="003B4576" w:rsidRPr="005A1EB2">
        <w:rPr>
          <w:rFonts w:ascii="Verdana" w:eastAsia="Times New Roman" w:hAnsi="Verdana" w:cs="Arial"/>
          <w:bCs/>
          <w:sz w:val="20"/>
          <w:szCs w:val="20"/>
          <w:lang w:eastAsia="es-CL"/>
        </w:rPr>
        <w:t>pre-crucero</w:t>
      </w:r>
      <w:r w:rsidRPr="005A1EB2">
        <w:rPr>
          <w:rFonts w:ascii="Verdana" w:eastAsia="Times New Roman" w:hAnsi="Verdana" w:cs="Arial"/>
          <w:bCs/>
          <w:sz w:val="20"/>
          <w:szCs w:val="20"/>
          <w:lang w:eastAsia="es-CL"/>
        </w:rPr>
        <w:t xml:space="preserve"> en </w:t>
      </w:r>
      <w:r w:rsidR="00BC03A2" w:rsidRPr="005A1EB2">
        <w:rPr>
          <w:rFonts w:ascii="Verdana" w:eastAsia="Times New Roman" w:hAnsi="Verdana" w:cs="Arial"/>
          <w:bCs/>
          <w:sz w:val="20"/>
          <w:szCs w:val="20"/>
          <w:lang w:eastAsia="es-CL"/>
        </w:rPr>
        <w:t xml:space="preserve">Hotel </w:t>
      </w:r>
      <w:r w:rsidR="00713FFC" w:rsidRPr="005A1EB2">
        <w:rPr>
          <w:rFonts w:ascii="Verdana" w:eastAsia="Times New Roman" w:hAnsi="Verdana" w:cs="Arial"/>
          <w:bCs/>
          <w:sz w:val="20"/>
          <w:szCs w:val="20"/>
          <w:lang w:eastAsia="es-CL"/>
        </w:rPr>
        <w:t xml:space="preserve">Plaza </w:t>
      </w:r>
      <w:proofErr w:type="spellStart"/>
      <w:r w:rsidR="00713FFC" w:rsidRPr="005A1EB2">
        <w:rPr>
          <w:rFonts w:ascii="Verdana" w:eastAsia="Times New Roman" w:hAnsi="Verdana" w:cs="Arial"/>
          <w:bCs/>
          <w:sz w:val="20"/>
          <w:szCs w:val="20"/>
          <w:lang w:eastAsia="es-CL"/>
        </w:rPr>
        <w:t>Paitilla</w:t>
      </w:r>
      <w:proofErr w:type="spellEnd"/>
      <w:r w:rsidR="00713FFC" w:rsidRPr="005A1EB2">
        <w:rPr>
          <w:rFonts w:ascii="Verdana" w:eastAsia="Times New Roman" w:hAnsi="Verdana" w:cs="Arial"/>
          <w:bCs/>
          <w:sz w:val="20"/>
          <w:szCs w:val="20"/>
          <w:lang w:eastAsia="es-CL"/>
        </w:rPr>
        <w:t xml:space="preserve"> 4*</w:t>
      </w:r>
      <w:r w:rsidR="00BC03A2" w:rsidRPr="005A1EB2">
        <w:rPr>
          <w:rFonts w:ascii="Verdana" w:eastAsia="Times New Roman" w:hAnsi="Verdana" w:cs="Arial"/>
          <w:bCs/>
          <w:sz w:val="20"/>
          <w:szCs w:val="20"/>
          <w:lang w:eastAsia="es-CL"/>
        </w:rPr>
        <w:t xml:space="preserve"> </w:t>
      </w:r>
      <w:r w:rsidR="003B4576" w:rsidRPr="005A1EB2">
        <w:rPr>
          <w:rFonts w:ascii="Verdana" w:eastAsia="Times New Roman" w:hAnsi="Verdana" w:cs="Arial"/>
          <w:bCs/>
          <w:sz w:val="20"/>
          <w:szCs w:val="20"/>
          <w:lang w:eastAsia="es-CL"/>
        </w:rPr>
        <w:t xml:space="preserve">más </w:t>
      </w:r>
      <w:r w:rsidRPr="005A1EB2">
        <w:rPr>
          <w:rFonts w:ascii="Verdana" w:eastAsia="Times New Roman" w:hAnsi="Verdana" w:cs="Arial"/>
          <w:bCs/>
          <w:sz w:val="20"/>
          <w:szCs w:val="20"/>
          <w:lang w:eastAsia="es-CL"/>
        </w:rPr>
        <w:t>Desayuno.</w:t>
      </w:r>
    </w:p>
    <w:p w14:paraId="468377FF" w14:textId="77777777" w:rsidR="00D9175B" w:rsidRPr="008B34F6" w:rsidRDefault="00D9175B" w:rsidP="008B34F6">
      <w:pPr>
        <w:numPr>
          <w:ilvl w:val="0"/>
          <w:numId w:val="5"/>
        </w:numPr>
        <w:tabs>
          <w:tab w:val="num" w:pos="142"/>
        </w:tabs>
        <w:spacing w:after="0" w:line="240" w:lineRule="auto"/>
        <w:ind w:left="142" w:hanging="142"/>
        <w:rPr>
          <w:rFonts w:ascii="Verdana" w:eastAsia="Times New Roman" w:hAnsi="Verdana" w:cs="Arial"/>
          <w:bCs/>
          <w:sz w:val="20"/>
          <w:szCs w:val="20"/>
          <w:lang w:val="en-US" w:eastAsia="es-CL"/>
        </w:rPr>
      </w:pPr>
      <w:r w:rsidRPr="005A1EB2">
        <w:rPr>
          <w:rFonts w:ascii="Verdana" w:eastAsia="Times New Roman" w:hAnsi="Verdana" w:cs="Arial"/>
          <w:bCs/>
          <w:sz w:val="20"/>
          <w:szCs w:val="20"/>
          <w:lang w:eastAsia="es-CL"/>
        </w:rPr>
        <w:t xml:space="preserve">Traslado </w:t>
      </w:r>
      <w:r w:rsidR="00BC03A2" w:rsidRPr="005A1EB2">
        <w:rPr>
          <w:rFonts w:ascii="Verdana" w:eastAsia="Times New Roman" w:hAnsi="Verdana" w:cs="Arial"/>
          <w:bCs/>
          <w:sz w:val="20"/>
          <w:szCs w:val="20"/>
          <w:lang w:eastAsia="es-CL"/>
        </w:rPr>
        <w:t xml:space="preserve">Hotel </w:t>
      </w:r>
      <w:r w:rsidR="00713FFC" w:rsidRPr="005A1EB2">
        <w:rPr>
          <w:rFonts w:ascii="Verdana" w:eastAsia="Times New Roman" w:hAnsi="Verdana" w:cs="Arial"/>
          <w:bCs/>
          <w:sz w:val="20"/>
          <w:szCs w:val="20"/>
          <w:lang w:eastAsia="es-CL"/>
        </w:rPr>
        <w:t xml:space="preserve">Plaza </w:t>
      </w:r>
      <w:proofErr w:type="spellStart"/>
      <w:r w:rsidR="00713FFC" w:rsidRPr="005A1EB2">
        <w:rPr>
          <w:rFonts w:ascii="Verdana" w:eastAsia="Times New Roman" w:hAnsi="Verdana" w:cs="Arial"/>
          <w:bCs/>
          <w:sz w:val="20"/>
          <w:szCs w:val="20"/>
          <w:lang w:eastAsia="es-CL"/>
        </w:rPr>
        <w:t>Paitilla</w:t>
      </w:r>
      <w:proofErr w:type="spellEnd"/>
      <w:r w:rsidR="00713FFC" w:rsidRPr="005A1EB2">
        <w:rPr>
          <w:rFonts w:ascii="Verdana" w:eastAsia="Times New Roman" w:hAnsi="Verdana" w:cs="Arial"/>
          <w:bCs/>
          <w:sz w:val="20"/>
          <w:szCs w:val="20"/>
          <w:lang w:eastAsia="es-CL"/>
        </w:rPr>
        <w:t xml:space="preserve"> 4*</w:t>
      </w:r>
      <w:r w:rsidR="00BC03A2" w:rsidRPr="005A1EB2">
        <w:rPr>
          <w:rFonts w:ascii="Verdana" w:eastAsia="Times New Roman" w:hAnsi="Verdana" w:cs="Arial"/>
          <w:bCs/>
          <w:sz w:val="20"/>
          <w:szCs w:val="20"/>
          <w:lang w:eastAsia="es-CL"/>
        </w:rPr>
        <w:t xml:space="preserve"> </w:t>
      </w:r>
      <w:r w:rsidRPr="005A1EB2">
        <w:rPr>
          <w:rFonts w:ascii="Verdana" w:eastAsia="Times New Roman" w:hAnsi="Verdana" w:cs="Arial"/>
          <w:bCs/>
          <w:sz w:val="20"/>
          <w:szCs w:val="20"/>
          <w:lang w:eastAsia="es-CL"/>
        </w:rPr>
        <w:t>/ Puerto</w:t>
      </w:r>
      <w:r w:rsidR="004F36B0" w:rsidRPr="005A1EB2">
        <w:rPr>
          <w:rFonts w:ascii="Verdana" w:eastAsia="Times New Roman" w:hAnsi="Verdana" w:cs="Arial"/>
          <w:bCs/>
          <w:sz w:val="20"/>
          <w:szCs w:val="20"/>
          <w:lang w:eastAsia="es-CL"/>
        </w:rPr>
        <w:t xml:space="preserve">. </w:t>
      </w:r>
      <w:proofErr w:type="spellStart"/>
      <w:r w:rsidR="004F36B0" w:rsidRPr="008B34F6">
        <w:rPr>
          <w:rFonts w:ascii="Verdana" w:eastAsia="Times New Roman" w:hAnsi="Verdana" w:cs="Arial"/>
          <w:bCs/>
          <w:sz w:val="20"/>
          <w:szCs w:val="20"/>
          <w:lang w:val="en-US" w:eastAsia="es-CL"/>
        </w:rPr>
        <w:t>S</w:t>
      </w:r>
      <w:r w:rsidRPr="008B34F6">
        <w:rPr>
          <w:rFonts w:ascii="Verdana" w:eastAsia="Times New Roman" w:hAnsi="Verdana" w:cs="Arial"/>
          <w:bCs/>
          <w:sz w:val="20"/>
          <w:szCs w:val="20"/>
          <w:lang w:val="en-US" w:eastAsia="es-CL"/>
        </w:rPr>
        <w:t>ervicio</w:t>
      </w:r>
      <w:proofErr w:type="spellEnd"/>
      <w:r w:rsidRPr="008B34F6">
        <w:rPr>
          <w:rFonts w:ascii="Verdana" w:eastAsia="Times New Roman" w:hAnsi="Verdana" w:cs="Arial"/>
          <w:bCs/>
          <w:sz w:val="20"/>
          <w:szCs w:val="20"/>
          <w:lang w:val="en-US" w:eastAsia="es-CL"/>
        </w:rPr>
        <w:t xml:space="preserve"> regular</w:t>
      </w:r>
    </w:p>
    <w:p w14:paraId="3C9F4B1A" w14:textId="77777777" w:rsidR="00D9175B" w:rsidRPr="005A1EB2" w:rsidRDefault="00D9175B" w:rsidP="008B34F6">
      <w:pPr>
        <w:numPr>
          <w:ilvl w:val="0"/>
          <w:numId w:val="5"/>
        </w:numPr>
        <w:tabs>
          <w:tab w:val="num" w:pos="142"/>
        </w:tabs>
        <w:spacing w:after="0" w:line="240" w:lineRule="auto"/>
        <w:ind w:left="142" w:hanging="142"/>
        <w:rPr>
          <w:rFonts w:ascii="Verdana" w:eastAsia="Times New Roman" w:hAnsi="Verdana" w:cs="Arial"/>
          <w:bCs/>
          <w:sz w:val="20"/>
          <w:szCs w:val="20"/>
          <w:lang w:eastAsia="es-CL"/>
        </w:rPr>
      </w:pPr>
      <w:r w:rsidRPr="005A1EB2">
        <w:rPr>
          <w:rFonts w:ascii="Verdana" w:eastAsia="Times New Roman" w:hAnsi="Verdana" w:cs="Arial"/>
          <w:bCs/>
          <w:sz w:val="20"/>
          <w:szCs w:val="20"/>
          <w:lang w:eastAsia="es-CL"/>
        </w:rPr>
        <w:t>07 noches a bordo de Crucero “</w:t>
      </w:r>
      <w:proofErr w:type="spellStart"/>
      <w:r w:rsidRPr="005A1EB2">
        <w:rPr>
          <w:rFonts w:ascii="Verdana" w:eastAsia="Times New Roman" w:hAnsi="Verdana" w:cs="Arial"/>
          <w:bCs/>
          <w:sz w:val="20"/>
          <w:szCs w:val="20"/>
          <w:lang w:eastAsia="es-CL"/>
        </w:rPr>
        <w:t>Monarch</w:t>
      </w:r>
      <w:proofErr w:type="spellEnd"/>
      <w:r w:rsidRPr="005A1EB2">
        <w:rPr>
          <w:rFonts w:ascii="Verdana" w:eastAsia="Times New Roman" w:hAnsi="Verdana" w:cs="Arial"/>
          <w:bCs/>
          <w:sz w:val="20"/>
          <w:szCs w:val="20"/>
          <w:lang w:eastAsia="es-CL"/>
        </w:rPr>
        <w:t xml:space="preserve">”, </w:t>
      </w:r>
      <w:proofErr w:type="spellStart"/>
      <w:r w:rsidRPr="005A1EB2">
        <w:rPr>
          <w:rFonts w:ascii="Verdana" w:eastAsia="Times New Roman" w:hAnsi="Verdana" w:cs="Arial"/>
          <w:bCs/>
          <w:sz w:val="20"/>
          <w:szCs w:val="20"/>
          <w:lang w:eastAsia="es-CL"/>
        </w:rPr>
        <w:t>Pullmantur</w:t>
      </w:r>
      <w:proofErr w:type="spellEnd"/>
      <w:r w:rsidRPr="005A1EB2">
        <w:rPr>
          <w:rFonts w:ascii="Verdana" w:eastAsia="Times New Roman" w:hAnsi="Verdana" w:cs="Arial"/>
          <w:bCs/>
          <w:sz w:val="20"/>
          <w:szCs w:val="20"/>
          <w:lang w:eastAsia="es-CL"/>
        </w:rPr>
        <w:t>. Sistema todo incluido. (cupos confirmados)</w:t>
      </w:r>
    </w:p>
    <w:p w14:paraId="4610F9A4" w14:textId="77777777" w:rsidR="00D9175B" w:rsidRPr="005A1EB2" w:rsidRDefault="00D9175B" w:rsidP="008B34F6">
      <w:pPr>
        <w:numPr>
          <w:ilvl w:val="0"/>
          <w:numId w:val="5"/>
        </w:numPr>
        <w:tabs>
          <w:tab w:val="num" w:pos="142"/>
        </w:tabs>
        <w:spacing w:after="0" w:line="240" w:lineRule="auto"/>
        <w:ind w:left="142" w:hanging="142"/>
        <w:rPr>
          <w:rFonts w:ascii="Verdana" w:eastAsia="Times New Roman" w:hAnsi="Verdana" w:cs="Arial"/>
          <w:bCs/>
          <w:sz w:val="20"/>
          <w:szCs w:val="20"/>
          <w:lang w:eastAsia="es-CL"/>
        </w:rPr>
      </w:pPr>
      <w:r w:rsidRPr="005A1EB2">
        <w:rPr>
          <w:rFonts w:ascii="Verdana" w:eastAsia="Times New Roman" w:hAnsi="Verdana" w:cs="Arial"/>
          <w:bCs/>
          <w:sz w:val="20"/>
          <w:szCs w:val="20"/>
          <w:lang w:eastAsia="es-CL"/>
        </w:rPr>
        <w:t>Pensión completa, bebidas de máquina, jugo en caja servido en vaso, café y té, Cocteles con y sin alcohol Cerveza a granel, aperitivos y licores de marcas estándar, Vino en copa de marcas estándar</w:t>
      </w:r>
    </w:p>
    <w:p w14:paraId="1445D036" w14:textId="77777777" w:rsidR="00D9175B" w:rsidRPr="005A1EB2" w:rsidRDefault="002E2A0F" w:rsidP="008B34F6">
      <w:pPr>
        <w:numPr>
          <w:ilvl w:val="0"/>
          <w:numId w:val="5"/>
        </w:numPr>
        <w:tabs>
          <w:tab w:val="num" w:pos="142"/>
        </w:tabs>
        <w:spacing w:after="0" w:line="240" w:lineRule="auto"/>
        <w:ind w:left="142" w:hanging="142"/>
        <w:rPr>
          <w:rFonts w:ascii="Verdana" w:eastAsia="Times New Roman" w:hAnsi="Verdana" w:cs="Arial"/>
          <w:bCs/>
          <w:sz w:val="20"/>
          <w:szCs w:val="20"/>
          <w:lang w:eastAsia="es-CL"/>
        </w:rPr>
      </w:pPr>
      <w:r w:rsidRPr="005A1EB2">
        <w:rPr>
          <w:rFonts w:ascii="Verdana" w:eastAsia="Times New Roman" w:hAnsi="Verdana" w:cs="Arial"/>
          <w:bCs/>
          <w:sz w:val="20"/>
          <w:szCs w:val="20"/>
          <w:lang w:eastAsia="es-CL"/>
        </w:rPr>
        <w:t>Traslado Puerto</w:t>
      </w:r>
      <w:r w:rsidR="00D9175B" w:rsidRPr="005A1EB2">
        <w:rPr>
          <w:rFonts w:ascii="Verdana" w:eastAsia="Times New Roman" w:hAnsi="Verdana" w:cs="Arial"/>
          <w:bCs/>
          <w:sz w:val="20"/>
          <w:szCs w:val="20"/>
          <w:lang w:eastAsia="es-CL"/>
        </w:rPr>
        <w:t xml:space="preserve"> / </w:t>
      </w:r>
      <w:r w:rsidR="00BC03A2" w:rsidRPr="005A1EB2">
        <w:rPr>
          <w:rFonts w:ascii="Verdana" w:eastAsia="Times New Roman" w:hAnsi="Verdana" w:cs="Arial"/>
          <w:bCs/>
          <w:sz w:val="20"/>
          <w:szCs w:val="20"/>
          <w:lang w:eastAsia="es-CL"/>
        </w:rPr>
        <w:t xml:space="preserve">Hotel </w:t>
      </w:r>
      <w:r w:rsidR="00713FFC" w:rsidRPr="005A1EB2">
        <w:rPr>
          <w:rFonts w:ascii="Verdana" w:eastAsia="Times New Roman" w:hAnsi="Verdana" w:cs="Arial"/>
          <w:bCs/>
          <w:sz w:val="20"/>
          <w:szCs w:val="20"/>
          <w:lang w:eastAsia="es-CL"/>
        </w:rPr>
        <w:t xml:space="preserve">Plaza </w:t>
      </w:r>
      <w:proofErr w:type="spellStart"/>
      <w:r w:rsidR="00713FFC" w:rsidRPr="005A1EB2">
        <w:rPr>
          <w:rFonts w:ascii="Verdana" w:eastAsia="Times New Roman" w:hAnsi="Verdana" w:cs="Arial"/>
          <w:bCs/>
          <w:sz w:val="20"/>
          <w:szCs w:val="20"/>
          <w:lang w:eastAsia="es-CL"/>
        </w:rPr>
        <w:t>Paitilla</w:t>
      </w:r>
      <w:proofErr w:type="spellEnd"/>
      <w:r w:rsidR="00713FFC" w:rsidRPr="005A1EB2">
        <w:rPr>
          <w:rFonts w:ascii="Verdana" w:eastAsia="Times New Roman" w:hAnsi="Verdana" w:cs="Arial"/>
          <w:bCs/>
          <w:sz w:val="20"/>
          <w:szCs w:val="20"/>
          <w:lang w:eastAsia="es-CL"/>
        </w:rPr>
        <w:t xml:space="preserve"> 4*</w:t>
      </w:r>
      <w:r w:rsidR="00D9175B" w:rsidRPr="005A1EB2">
        <w:rPr>
          <w:rFonts w:ascii="Verdana" w:eastAsia="Times New Roman" w:hAnsi="Verdana" w:cs="Arial"/>
          <w:bCs/>
          <w:sz w:val="20"/>
          <w:szCs w:val="20"/>
          <w:lang w:eastAsia="es-CL"/>
        </w:rPr>
        <w:t>, servicio regular</w:t>
      </w:r>
    </w:p>
    <w:p w14:paraId="555173F8" w14:textId="77777777" w:rsidR="004F2E17" w:rsidRPr="00C613D8" w:rsidRDefault="004F2E17" w:rsidP="008B34F6">
      <w:pPr>
        <w:numPr>
          <w:ilvl w:val="0"/>
          <w:numId w:val="5"/>
        </w:numPr>
        <w:tabs>
          <w:tab w:val="num" w:pos="142"/>
        </w:tabs>
        <w:spacing w:after="0" w:line="240" w:lineRule="auto"/>
        <w:ind w:left="142" w:hanging="142"/>
        <w:rPr>
          <w:rFonts w:ascii="Verdana" w:eastAsia="Times New Roman" w:hAnsi="Verdana" w:cs="Arial"/>
          <w:b/>
          <w:bCs/>
          <w:color w:val="FF0000"/>
          <w:sz w:val="20"/>
          <w:szCs w:val="20"/>
          <w:lang w:eastAsia="es-CL"/>
        </w:rPr>
      </w:pPr>
      <w:r w:rsidRPr="00C613D8">
        <w:rPr>
          <w:rFonts w:ascii="Verdana" w:eastAsia="Times New Roman" w:hAnsi="Verdana" w:cs="Arial"/>
          <w:b/>
          <w:bCs/>
          <w:color w:val="FF0000"/>
          <w:sz w:val="20"/>
          <w:szCs w:val="20"/>
          <w:lang w:eastAsia="es-CL"/>
        </w:rPr>
        <w:t>City Tour y Canal (con entrada al Canal) - Casco Antiguo y Esclusas de Miraflores GRATIS.</w:t>
      </w:r>
    </w:p>
    <w:p w14:paraId="30DACE75" w14:textId="77777777" w:rsidR="00D9175B" w:rsidRPr="005A1EB2" w:rsidRDefault="00D9175B" w:rsidP="008B34F6">
      <w:pPr>
        <w:numPr>
          <w:ilvl w:val="0"/>
          <w:numId w:val="5"/>
        </w:numPr>
        <w:tabs>
          <w:tab w:val="num" w:pos="142"/>
        </w:tabs>
        <w:spacing w:after="0" w:line="240" w:lineRule="auto"/>
        <w:ind w:left="142" w:hanging="142"/>
        <w:rPr>
          <w:rFonts w:ascii="Verdana" w:eastAsia="Times New Roman" w:hAnsi="Verdana" w:cs="Arial"/>
          <w:bCs/>
          <w:sz w:val="20"/>
          <w:szCs w:val="20"/>
          <w:lang w:eastAsia="es-CL"/>
        </w:rPr>
      </w:pPr>
      <w:r w:rsidRPr="005A1EB2">
        <w:rPr>
          <w:rFonts w:ascii="Verdana" w:eastAsia="Times New Roman" w:hAnsi="Verdana" w:cs="Arial"/>
          <w:bCs/>
          <w:sz w:val="20"/>
          <w:szCs w:val="20"/>
          <w:lang w:eastAsia="es-CL"/>
        </w:rPr>
        <w:t xml:space="preserve">1 </w:t>
      </w:r>
      <w:r w:rsidR="00713FFC" w:rsidRPr="005A1EB2">
        <w:rPr>
          <w:rFonts w:ascii="Verdana" w:eastAsia="Times New Roman" w:hAnsi="Verdana" w:cs="Arial"/>
          <w:bCs/>
          <w:sz w:val="20"/>
          <w:szCs w:val="20"/>
          <w:lang w:eastAsia="es-CL"/>
        </w:rPr>
        <w:t>noche</w:t>
      </w:r>
      <w:r w:rsidRPr="005A1EB2">
        <w:rPr>
          <w:rFonts w:ascii="Verdana" w:eastAsia="Times New Roman" w:hAnsi="Verdana" w:cs="Arial"/>
          <w:bCs/>
          <w:sz w:val="20"/>
          <w:szCs w:val="20"/>
          <w:lang w:eastAsia="es-CL"/>
        </w:rPr>
        <w:t xml:space="preserve"> de alojamiento post crucero en C</w:t>
      </w:r>
      <w:r w:rsidR="00713FFC" w:rsidRPr="005A1EB2">
        <w:rPr>
          <w:rFonts w:ascii="Verdana" w:eastAsia="Times New Roman" w:hAnsi="Verdana" w:cs="Arial"/>
          <w:bCs/>
          <w:sz w:val="20"/>
          <w:szCs w:val="20"/>
          <w:lang w:eastAsia="es-CL"/>
        </w:rPr>
        <w:t>olon</w:t>
      </w:r>
      <w:r w:rsidRPr="005A1EB2">
        <w:rPr>
          <w:rFonts w:ascii="Verdana" w:eastAsia="Times New Roman" w:hAnsi="Verdana" w:cs="Arial"/>
          <w:bCs/>
          <w:sz w:val="20"/>
          <w:szCs w:val="20"/>
          <w:lang w:eastAsia="es-CL"/>
        </w:rPr>
        <w:t xml:space="preserve">, </w:t>
      </w:r>
      <w:r w:rsidR="00BC03A2" w:rsidRPr="005A1EB2">
        <w:rPr>
          <w:rFonts w:ascii="Verdana" w:eastAsia="Times New Roman" w:hAnsi="Verdana" w:cs="Arial"/>
          <w:bCs/>
          <w:sz w:val="20"/>
          <w:szCs w:val="20"/>
          <w:lang w:eastAsia="es-CL"/>
        </w:rPr>
        <w:t xml:space="preserve">Hotel </w:t>
      </w:r>
      <w:r w:rsidR="00713FFC" w:rsidRPr="005A1EB2">
        <w:rPr>
          <w:rFonts w:ascii="Verdana" w:eastAsia="Times New Roman" w:hAnsi="Verdana" w:cs="Arial"/>
          <w:bCs/>
          <w:sz w:val="20"/>
          <w:szCs w:val="20"/>
          <w:lang w:eastAsia="es-CL"/>
        </w:rPr>
        <w:t xml:space="preserve">Plaza </w:t>
      </w:r>
      <w:proofErr w:type="spellStart"/>
      <w:r w:rsidR="00713FFC" w:rsidRPr="005A1EB2">
        <w:rPr>
          <w:rFonts w:ascii="Verdana" w:eastAsia="Times New Roman" w:hAnsi="Verdana" w:cs="Arial"/>
          <w:bCs/>
          <w:sz w:val="20"/>
          <w:szCs w:val="20"/>
          <w:lang w:eastAsia="es-CL"/>
        </w:rPr>
        <w:t>Paitilla</w:t>
      </w:r>
      <w:proofErr w:type="spellEnd"/>
      <w:r w:rsidR="00713FFC" w:rsidRPr="005A1EB2">
        <w:rPr>
          <w:rFonts w:ascii="Verdana" w:eastAsia="Times New Roman" w:hAnsi="Verdana" w:cs="Arial"/>
          <w:bCs/>
          <w:sz w:val="20"/>
          <w:szCs w:val="20"/>
          <w:lang w:eastAsia="es-CL"/>
        </w:rPr>
        <w:t xml:space="preserve"> 4* </w:t>
      </w:r>
      <w:r w:rsidR="003B4576" w:rsidRPr="005A1EB2">
        <w:rPr>
          <w:rFonts w:ascii="Verdana" w:eastAsia="Times New Roman" w:hAnsi="Verdana" w:cs="Arial"/>
          <w:bCs/>
          <w:sz w:val="20"/>
          <w:szCs w:val="20"/>
          <w:lang w:eastAsia="es-CL"/>
        </w:rPr>
        <w:t xml:space="preserve">más </w:t>
      </w:r>
      <w:r w:rsidRPr="005A1EB2">
        <w:rPr>
          <w:rFonts w:ascii="Verdana" w:eastAsia="Times New Roman" w:hAnsi="Verdana" w:cs="Arial"/>
          <w:bCs/>
          <w:sz w:val="20"/>
          <w:szCs w:val="20"/>
          <w:lang w:eastAsia="es-CL"/>
        </w:rPr>
        <w:t>Desayuno.</w:t>
      </w:r>
    </w:p>
    <w:p w14:paraId="552F1E6B" w14:textId="77777777" w:rsidR="00D9175B" w:rsidRPr="008B34F6" w:rsidRDefault="00D9175B" w:rsidP="008B34F6">
      <w:pPr>
        <w:numPr>
          <w:ilvl w:val="0"/>
          <w:numId w:val="5"/>
        </w:numPr>
        <w:tabs>
          <w:tab w:val="num" w:pos="142"/>
        </w:tabs>
        <w:spacing w:after="0" w:line="240" w:lineRule="auto"/>
        <w:ind w:left="142" w:hanging="142"/>
        <w:rPr>
          <w:rFonts w:ascii="Verdana" w:eastAsia="Times New Roman" w:hAnsi="Verdana" w:cs="Arial"/>
          <w:bCs/>
          <w:sz w:val="20"/>
          <w:szCs w:val="20"/>
          <w:lang w:val="en-US" w:eastAsia="es-CL"/>
        </w:rPr>
      </w:pPr>
      <w:proofErr w:type="spellStart"/>
      <w:r w:rsidRPr="008B34F6">
        <w:rPr>
          <w:rFonts w:ascii="Verdana" w:eastAsia="Times New Roman" w:hAnsi="Verdana" w:cs="Arial"/>
          <w:bCs/>
          <w:sz w:val="20"/>
          <w:szCs w:val="20"/>
          <w:lang w:val="en-US" w:eastAsia="es-CL"/>
        </w:rPr>
        <w:t>Traslado</w:t>
      </w:r>
      <w:proofErr w:type="spellEnd"/>
      <w:r w:rsidRPr="008B34F6">
        <w:rPr>
          <w:rFonts w:ascii="Verdana" w:eastAsia="Times New Roman" w:hAnsi="Verdana" w:cs="Arial"/>
          <w:bCs/>
          <w:sz w:val="20"/>
          <w:szCs w:val="20"/>
          <w:lang w:val="en-US" w:eastAsia="es-CL"/>
        </w:rPr>
        <w:t xml:space="preserve"> hotel / </w:t>
      </w:r>
      <w:proofErr w:type="spellStart"/>
      <w:r w:rsidRPr="008B34F6">
        <w:rPr>
          <w:rFonts w:ascii="Verdana" w:eastAsia="Times New Roman" w:hAnsi="Verdana" w:cs="Arial"/>
          <w:bCs/>
          <w:sz w:val="20"/>
          <w:szCs w:val="20"/>
          <w:lang w:val="en-US" w:eastAsia="es-CL"/>
        </w:rPr>
        <w:t>Aeropuerto</w:t>
      </w:r>
      <w:proofErr w:type="spellEnd"/>
      <w:r w:rsidRPr="008B34F6">
        <w:rPr>
          <w:rFonts w:ascii="Verdana" w:eastAsia="Times New Roman" w:hAnsi="Verdana" w:cs="Arial"/>
          <w:bCs/>
          <w:sz w:val="20"/>
          <w:szCs w:val="20"/>
          <w:lang w:val="en-US" w:eastAsia="es-CL"/>
        </w:rPr>
        <w:t>, servicio regular</w:t>
      </w:r>
    </w:p>
    <w:p w14:paraId="0BAEC664" w14:textId="77777777" w:rsidR="00D9175B" w:rsidRPr="008B34F6" w:rsidRDefault="00D9175B" w:rsidP="008B34F6">
      <w:pPr>
        <w:numPr>
          <w:ilvl w:val="0"/>
          <w:numId w:val="5"/>
        </w:numPr>
        <w:tabs>
          <w:tab w:val="num" w:pos="142"/>
        </w:tabs>
        <w:spacing w:after="0" w:line="240" w:lineRule="auto"/>
        <w:ind w:left="142" w:hanging="142"/>
        <w:rPr>
          <w:rFonts w:ascii="Verdana" w:eastAsia="Times New Roman" w:hAnsi="Verdana" w:cs="Arial"/>
          <w:bCs/>
          <w:sz w:val="20"/>
          <w:szCs w:val="20"/>
          <w:lang w:val="en-US" w:eastAsia="es-CL"/>
        </w:rPr>
      </w:pPr>
      <w:r w:rsidRPr="008B34F6">
        <w:rPr>
          <w:rFonts w:ascii="Verdana" w:eastAsia="Times New Roman" w:hAnsi="Verdana" w:cs="Arial"/>
          <w:bCs/>
          <w:sz w:val="20"/>
          <w:szCs w:val="20"/>
          <w:lang w:val="en-US" w:eastAsia="es-CL"/>
        </w:rPr>
        <w:t>Asistencia en Viajes Mapfre</w:t>
      </w:r>
    </w:p>
    <w:p w14:paraId="4AFDA3CC" w14:textId="058D2EB7" w:rsidR="004F36B0" w:rsidRPr="008B34F6" w:rsidRDefault="004F36B0" w:rsidP="008B34F6">
      <w:pPr>
        <w:numPr>
          <w:ilvl w:val="0"/>
          <w:numId w:val="5"/>
        </w:numPr>
        <w:tabs>
          <w:tab w:val="num" w:pos="142"/>
        </w:tabs>
        <w:spacing w:after="0" w:line="240" w:lineRule="auto"/>
        <w:ind w:left="142" w:hanging="142"/>
        <w:rPr>
          <w:rFonts w:ascii="Verdana" w:eastAsia="Times New Roman" w:hAnsi="Verdana" w:cs="Arial"/>
          <w:bCs/>
          <w:sz w:val="20"/>
          <w:szCs w:val="20"/>
          <w:lang w:val="en-US" w:eastAsia="es-CL"/>
        </w:rPr>
      </w:pPr>
      <w:r w:rsidRPr="008B34F6">
        <w:rPr>
          <w:rFonts w:ascii="Verdana" w:eastAsia="Times New Roman" w:hAnsi="Verdana" w:cs="Arial"/>
          <w:bCs/>
          <w:sz w:val="20"/>
          <w:szCs w:val="20"/>
          <w:lang w:val="en-US" w:eastAsia="es-CL"/>
        </w:rPr>
        <w:t xml:space="preserve">Propinas </w:t>
      </w:r>
      <w:r w:rsidR="00E46542" w:rsidRPr="008B34F6">
        <w:rPr>
          <w:rFonts w:ascii="Verdana" w:eastAsia="Times New Roman" w:hAnsi="Verdana" w:cs="Arial"/>
          <w:bCs/>
          <w:sz w:val="20"/>
          <w:szCs w:val="20"/>
          <w:lang w:val="en-US" w:eastAsia="es-CL"/>
        </w:rPr>
        <w:t xml:space="preserve">de puerto </w:t>
      </w:r>
    </w:p>
    <w:p w14:paraId="7F81AF28" w14:textId="74EEBB1D" w:rsidR="00D9175B" w:rsidRPr="008B34F6" w:rsidRDefault="00D9175B" w:rsidP="008B34F6">
      <w:pPr>
        <w:numPr>
          <w:ilvl w:val="0"/>
          <w:numId w:val="5"/>
        </w:numPr>
        <w:tabs>
          <w:tab w:val="num" w:pos="142"/>
        </w:tabs>
        <w:spacing w:after="0" w:line="240" w:lineRule="auto"/>
        <w:ind w:left="142" w:hanging="142"/>
        <w:rPr>
          <w:rFonts w:ascii="Verdana" w:eastAsia="Times New Roman" w:hAnsi="Verdana" w:cs="Arial"/>
          <w:bCs/>
          <w:sz w:val="20"/>
          <w:szCs w:val="20"/>
          <w:lang w:val="en-US" w:eastAsia="es-CL"/>
        </w:rPr>
      </w:pPr>
      <w:r w:rsidRPr="008B34F6">
        <w:rPr>
          <w:rFonts w:ascii="Verdana" w:eastAsia="Times New Roman" w:hAnsi="Verdana" w:cs="Arial"/>
          <w:bCs/>
          <w:sz w:val="20"/>
          <w:szCs w:val="20"/>
          <w:lang w:val="en-US" w:eastAsia="es-CL"/>
        </w:rPr>
        <w:t xml:space="preserve">Impuestos de Puerto </w:t>
      </w:r>
    </w:p>
    <w:p w14:paraId="2D29A0DF" w14:textId="213121E9" w:rsidR="00D9175B" w:rsidRPr="008B34F6" w:rsidRDefault="00D9175B" w:rsidP="008B34F6">
      <w:pPr>
        <w:numPr>
          <w:ilvl w:val="0"/>
          <w:numId w:val="5"/>
        </w:numPr>
        <w:tabs>
          <w:tab w:val="num" w:pos="142"/>
        </w:tabs>
        <w:spacing w:after="0" w:line="240" w:lineRule="auto"/>
        <w:ind w:left="142" w:hanging="142"/>
        <w:rPr>
          <w:rFonts w:ascii="Verdana" w:eastAsia="Times New Roman" w:hAnsi="Verdana" w:cs="Arial"/>
          <w:bCs/>
          <w:sz w:val="20"/>
          <w:szCs w:val="20"/>
          <w:lang w:eastAsia="es-CL"/>
        </w:rPr>
      </w:pPr>
      <w:r w:rsidRPr="008B34F6">
        <w:rPr>
          <w:rFonts w:ascii="Verdana" w:eastAsia="Times New Roman" w:hAnsi="Verdana" w:cs="Arial"/>
          <w:bCs/>
          <w:sz w:val="20"/>
          <w:szCs w:val="20"/>
          <w:lang w:eastAsia="es-CL"/>
        </w:rPr>
        <w:t xml:space="preserve">Q de seguridad y tasas de embarque </w:t>
      </w:r>
    </w:p>
    <w:bookmarkEnd w:id="3"/>
    <w:p w14:paraId="310D50EC" w14:textId="77777777" w:rsidR="002D1CF0" w:rsidRPr="008B34F6" w:rsidRDefault="002D1CF0" w:rsidP="00D9175B">
      <w:pPr>
        <w:pStyle w:val="Sinespaciado"/>
        <w:rPr>
          <w:rFonts w:asciiTheme="minorHAnsi" w:hAnsiTheme="minorHAnsi" w:cstheme="minorHAnsi"/>
          <w:color w:val="002060"/>
          <w:sz w:val="12"/>
          <w:szCs w:val="16"/>
        </w:rPr>
      </w:pPr>
    </w:p>
    <w:p w14:paraId="66E63344" w14:textId="77777777" w:rsidR="002D1CF0" w:rsidRPr="008B34F6" w:rsidRDefault="002D1CF0" w:rsidP="008B34F6">
      <w:pPr>
        <w:spacing w:after="0" w:line="276" w:lineRule="auto"/>
        <w:rPr>
          <w:rFonts w:ascii="Verdana" w:eastAsia="Times New Roman" w:hAnsi="Verdana" w:cs="Arial"/>
          <w:b/>
          <w:bCs/>
          <w:color w:val="0070C0"/>
          <w:sz w:val="20"/>
          <w:szCs w:val="20"/>
          <w:u w:val="single"/>
          <w:lang w:eastAsia="es-CL"/>
        </w:rPr>
      </w:pPr>
      <w:r w:rsidRPr="008B34F6">
        <w:rPr>
          <w:rFonts w:ascii="Verdana" w:eastAsia="Times New Roman" w:hAnsi="Verdana" w:cs="Arial"/>
          <w:b/>
          <w:bCs/>
          <w:color w:val="0070C0"/>
          <w:sz w:val="20"/>
          <w:szCs w:val="20"/>
          <w:u w:val="single"/>
          <w:lang w:eastAsia="es-CL"/>
        </w:rPr>
        <w:t xml:space="preserve">VUELOS CONFIRMADOS </w:t>
      </w:r>
    </w:p>
    <w:p w14:paraId="2849A720" w14:textId="77777777" w:rsidR="002D1CF0" w:rsidRPr="00413675" w:rsidRDefault="002D1CF0" w:rsidP="002D1CF0">
      <w:pPr>
        <w:pStyle w:val="Sinespaciado"/>
        <w:rPr>
          <w:rFonts w:cstheme="minorHAnsi"/>
          <w:b/>
          <w:sz w:val="10"/>
          <w:szCs w:val="10"/>
        </w:rPr>
      </w:pPr>
    </w:p>
    <w:p w14:paraId="2C9D2DEC" w14:textId="77777777" w:rsidR="009D4DE1" w:rsidRPr="002D1CF0" w:rsidRDefault="005B49D2" w:rsidP="009D4DE1">
      <w:pPr>
        <w:pStyle w:val="Sinespaciado"/>
        <w:rPr>
          <w:rFonts w:cstheme="minorHAnsi"/>
          <w:b/>
        </w:rPr>
      </w:pPr>
      <w:r>
        <w:rPr>
          <w:rFonts w:cstheme="minorHAnsi"/>
          <w:b/>
        </w:rPr>
        <w:t>COPA</w:t>
      </w:r>
    </w:p>
    <w:p w14:paraId="48BCE5B6" w14:textId="6590FACD" w:rsidR="00A547A9" w:rsidRPr="00A547A9" w:rsidRDefault="00A547A9" w:rsidP="00A547A9">
      <w:pPr>
        <w:pStyle w:val="HTMLconformatoprevio"/>
        <w:rPr>
          <w:sz w:val="22"/>
          <w:szCs w:val="22"/>
        </w:rPr>
      </w:pPr>
      <w:r w:rsidRPr="00A547A9">
        <w:rPr>
          <w:sz w:val="22"/>
          <w:szCs w:val="22"/>
        </w:rPr>
        <w:t>CM 495 12SEP   S</w:t>
      </w:r>
      <w:r w:rsidR="008B34F6">
        <w:rPr>
          <w:sz w:val="22"/>
          <w:szCs w:val="22"/>
        </w:rPr>
        <w:t>ANTIAGO/PANAMA</w:t>
      </w:r>
      <w:r w:rsidRPr="00A547A9">
        <w:rPr>
          <w:sz w:val="22"/>
          <w:szCs w:val="22"/>
        </w:rPr>
        <w:t xml:space="preserve">   01</w:t>
      </w:r>
      <w:r w:rsidR="00C613D8">
        <w:rPr>
          <w:sz w:val="22"/>
          <w:szCs w:val="22"/>
        </w:rPr>
        <w:t>:</w:t>
      </w:r>
      <w:r w:rsidRPr="00A547A9">
        <w:rPr>
          <w:sz w:val="22"/>
          <w:szCs w:val="22"/>
        </w:rPr>
        <w:t>31 06</w:t>
      </w:r>
      <w:r w:rsidR="00C613D8">
        <w:rPr>
          <w:sz w:val="22"/>
          <w:szCs w:val="22"/>
        </w:rPr>
        <w:t>:</w:t>
      </w:r>
      <w:r w:rsidRPr="00A547A9">
        <w:rPr>
          <w:sz w:val="22"/>
          <w:szCs w:val="22"/>
        </w:rPr>
        <w:t xml:space="preserve">17    </w:t>
      </w:r>
    </w:p>
    <w:p w14:paraId="11C55874" w14:textId="3F8B7EEC" w:rsidR="00A547A9" w:rsidRDefault="00A547A9" w:rsidP="00A547A9">
      <w:pPr>
        <w:pStyle w:val="HTMLconformatoprevio"/>
        <w:rPr>
          <w:sz w:val="22"/>
          <w:szCs w:val="22"/>
        </w:rPr>
      </w:pPr>
      <w:r w:rsidRPr="00A547A9">
        <w:rPr>
          <w:sz w:val="22"/>
          <w:szCs w:val="22"/>
        </w:rPr>
        <w:t>CM 11</w:t>
      </w:r>
      <w:r w:rsidRPr="00A547A9">
        <w:rPr>
          <w:rStyle w:val="widget"/>
          <w:sz w:val="22"/>
          <w:szCs w:val="22"/>
        </w:rPr>
        <w:t>7</w:t>
      </w:r>
      <w:r w:rsidRPr="00A547A9">
        <w:rPr>
          <w:sz w:val="22"/>
          <w:szCs w:val="22"/>
        </w:rPr>
        <w:t xml:space="preserve"> 21SEP   P</w:t>
      </w:r>
      <w:r w:rsidR="008B34F6">
        <w:rPr>
          <w:sz w:val="22"/>
          <w:szCs w:val="22"/>
        </w:rPr>
        <w:t>ANAMA/SANTIAGO</w:t>
      </w:r>
      <w:r w:rsidRPr="00A547A9">
        <w:rPr>
          <w:sz w:val="22"/>
          <w:szCs w:val="22"/>
        </w:rPr>
        <w:t xml:space="preserve">   12</w:t>
      </w:r>
      <w:r w:rsidR="00C613D8">
        <w:rPr>
          <w:sz w:val="22"/>
          <w:szCs w:val="22"/>
        </w:rPr>
        <w:t>:</w:t>
      </w:r>
      <w:r w:rsidRPr="00A547A9">
        <w:rPr>
          <w:sz w:val="22"/>
          <w:szCs w:val="22"/>
        </w:rPr>
        <w:t>24 20</w:t>
      </w:r>
      <w:r w:rsidR="00C613D8">
        <w:rPr>
          <w:sz w:val="22"/>
          <w:szCs w:val="22"/>
        </w:rPr>
        <w:t>:</w:t>
      </w:r>
      <w:r w:rsidRPr="00A547A9">
        <w:rPr>
          <w:sz w:val="22"/>
          <w:szCs w:val="22"/>
        </w:rPr>
        <w:t xml:space="preserve">48   </w:t>
      </w:r>
    </w:p>
    <w:p w14:paraId="5ADF0BBE" w14:textId="77777777" w:rsidR="009533EE" w:rsidRPr="008B34F6" w:rsidRDefault="009533EE" w:rsidP="00A547A9">
      <w:pPr>
        <w:pStyle w:val="HTMLconformatoprevio"/>
        <w:rPr>
          <w:sz w:val="12"/>
          <w:szCs w:val="22"/>
        </w:rPr>
      </w:pPr>
    </w:p>
    <w:p w14:paraId="39D25B4E" w14:textId="120A601D" w:rsidR="009533EE" w:rsidRPr="009533EE" w:rsidRDefault="008B34F6" w:rsidP="00A547A9">
      <w:pPr>
        <w:pStyle w:val="HTMLconformatoprevio"/>
        <w:rPr>
          <w:rFonts w:asciiTheme="minorHAnsi" w:hAnsiTheme="minorHAnsi" w:cstheme="minorHAnsi"/>
          <w:sz w:val="22"/>
          <w:szCs w:val="22"/>
        </w:rPr>
      </w:pPr>
      <w:r w:rsidRPr="008B34F6">
        <w:rPr>
          <w:rFonts w:ascii="Verdana" w:eastAsia="Times New Roman" w:hAnsi="Verdana" w:cs="Arial"/>
          <w:b/>
          <w:color w:val="0070C0"/>
          <w:u w:val="single"/>
        </w:rPr>
        <w:t>INFORMACIÓN GENERAL</w:t>
      </w:r>
      <w:r w:rsidR="009533EE" w:rsidRPr="009533EE">
        <w:rPr>
          <w:rFonts w:asciiTheme="minorHAnsi" w:hAnsiTheme="minorHAnsi" w:cstheme="minorHAnsi"/>
          <w:sz w:val="22"/>
          <w:szCs w:val="22"/>
        </w:rPr>
        <w:br/>
      </w:r>
      <w:r w:rsidR="009533EE" w:rsidRPr="009533EE">
        <w:rPr>
          <w:rFonts w:asciiTheme="minorHAnsi" w:hAnsiTheme="minorHAnsi" w:cstheme="minorHAnsi"/>
          <w:b/>
          <w:bCs/>
          <w:sz w:val="22"/>
          <w:szCs w:val="22"/>
        </w:rPr>
        <w:t>ASIENTOS RESERVADOS SE GARANTIZAN AL MOMENTO DEL CHECK IN</w:t>
      </w:r>
      <w:r w:rsidR="009533EE" w:rsidRPr="009533EE">
        <w:rPr>
          <w:rFonts w:asciiTheme="minorHAnsi" w:hAnsiTheme="minorHAnsi" w:cstheme="minorHAnsi"/>
          <w:sz w:val="22"/>
          <w:szCs w:val="22"/>
        </w:rPr>
        <w:br/>
      </w:r>
      <w:r w:rsidR="009533EE" w:rsidRPr="009533EE">
        <w:rPr>
          <w:rFonts w:asciiTheme="minorHAnsi" w:hAnsiTheme="minorHAnsi" w:cstheme="minorHAnsi"/>
          <w:b/>
          <w:bCs/>
          <w:sz w:val="22"/>
          <w:szCs w:val="22"/>
        </w:rPr>
        <w:t>PRESENTACIÓN AEROPUERTO 3 HORAS ANTES OBLIGATORIO.</w:t>
      </w:r>
    </w:p>
    <w:p w14:paraId="56058CA9" w14:textId="77777777" w:rsidR="00DA7403" w:rsidRPr="008B34F6" w:rsidRDefault="00DA7403" w:rsidP="00D9175B">
      <w:pPr>
        <w:pStyle w:val="Sinespaciado"/>
        <w:rPr>
          <w:rFonts w:asciiTheme="minorHAnsi" w:hAnsiTheme="minorHAnsi" w:cstheme="minorHAnsi"/>
          <w:b/>
          <w:sz w:val="12"/>
          <w:u w:val="single"/>
        </w:rPr>
      </w:pPr>
    </w:p>
    <w:p w14:paraId="2DF21A9E" w14:textId="378C6114" w:rsidR="00D9175B" w:rsidRPr="008B34F6" w:rsidRDefault="008B34F6" w:rsidP="00D9175B">
      <w:pPr>
        <w:pStyle w:val="Sinespaciado"/>
        <w:rPr>
          <w:rFonts w:ascii="Verdana" w:eastAsia="Times New Roman" w:hAnsi="Verdana" w:cs="Arial"/>
          <w:b/>
          <w:color w:val="0070C0"/>
          <w:sz w:val="20"/>
          <w:szCs w:val="20"/>
          <w:u w:val="single"/>
          <w:lang w:eastAsia="es-CL"/>
        </w:rPr>
      </w:pPr>
      <w:r w:rsidRPr="008B34F6">
        <w:rPr>
          <w:rFonts w:ascii="Verdana" w:eastAsia="Times New Roman" w:hAnsi="Verdana" w:cs="Arial"/>
          <w:b/>
          <w:color w:val="0070C0"/>
          <w:sz w:val="20"/>
          <w:szCs w:val="20"/>
          <w:u w:val="single"/>
          <w:lang w:eastAsia="es-CL"/>
        </w:rPr>
        <w:t>PROGRAMA NO INCLUYE:</w:t>
      </w:r>
    </w:p>
    <w:p w14:paraId="3BF3F677" w14:textId="77777777" w:rsidR="00D9175B" w:rsidRPr="003B4576" w:rsidRDefault="00D9175B" w:rsidP="00D9175B">
      <w:pPr>
        <w:pStyle w:val="Sinespaciado"/>
        <w:numPr>
          <w:ilvl w:val="0"/>
          <w:numId w:val="1"/>
        </w:numPr>
        <w:ind w:left="284" w:hanging="284"/>
        <w:rPr>
          <w:rFonts w:asciiTheme="minorHAnsi" w:hAnsiTheme="minorHAnsi" w:cstheme="minorHAnsi"/>
          <w:sz w:val="20"/>
        </w:rPr>
      </w:pPr>
      <w:r w:rsidRPr="003B4576">
        <w:rPr>
          <w:rFonts w:asciiTheme="minorHAnsi" w:hAnsiTheme="minorHAnsi" w:cstheme="minorHAnsi"/>
          <w:sz w:val="20"/>
        </w:rPr>
        <w:t>Alimentación en la ciudad de C</w:t>
      </w:r>
      <w:r w:rsidR="00327651">
        <w:rPr>
          <w:rFonts w:asciiTheme="minorHAnsi" w:hAnsiTheme="minorHAnsi" w:cstheme="minorHAnsi"/>
          <w:sz w:val="20"/>
        </w:rPr>
        <w:t>olon</w:t>
      </w:r>
      <w:r w:rsidRPr="003B4576">
        <w:rPr>
          <w:rFonts w:asciiTheme="minorHAnsi" w:hAnsiTheme="minorHAnsi" w:cstheme="minorHAnsi"/>
          <w:sz w:val="20"/>
        </w:rPr>
        <w:t xml:space="preserve"> (solo desayuno)</w:t>
      </w:r>
    </w:p>
    <w:p w14:paraId="19430F9F" w14:textId="77777777" w:rsidR="00D9175B" w:rsidRPr="003B4576" w:rsidRDefault="00D9175B" w:rsidP="00D9175B">
      <w:pPr>
        <w:pStyle w:val="Sinespaciado"/>
        <w:numPr>
          <w:ilvl w:val="0"/>
          <w:numId w:val="1"/>
        </w:numPr>
        <w:ind w:left="284" w:hanging="284"/>
        <w:rPr>
          <w:rFonts w:asciiTheme="minorHAnsi" w:hAnsiTheme="minorHAnsi" w:cstheme="minorHAnsi"/>
          <w:sz w:val="20"/>
        </w:rPr>
      </w:pPr>
      <w:r w:rsidRPr="003B4576">
        <w:rPr>
          <w:rFonts w:asciiTheme="minorHAnsi" w:hAnsiTheme="minorHAnsi" w:cstheme="minorHAnsi"/>
          <w:sz w:val="20"/>
        </w:rPr>
        <w:t>Traslados no mencionados ni Excursiones ofrecidas por el barco en los puertos visitados durante la navegación.</w:t>
      </w:r>
    </w:p>
    <w:p w14:paraId="3CBAF8D0" w14:textId="77777777" w:rsidR="00D9175B" w:rsidRPr="003B4576" w:rsidRDefault="00D9175B" w:rsidP="00D9175B">
      <w:pPr>
        <w:pStyle w:val="Sinespaciado"/>
        <w:numPr>
          <w:ilvl w:val="0"/>
          <w:numId w:val="1"/>
        </w:numPr>
        <w:ind w:left="284" w:hanging="284"/>
        <w:rPr>
          <w:rFonts w:asciiTheme="minorHAnsi" w:hAnsiTheme="minorHAnsi" w:cstheme="minorHAnsi"/>
          <w:sz w:val="20"/>
        </w:rPr>
      </w:pPr>
      <w:r w:rsidRPr="003B4576">
        <w:rPr>
          <w:rFonts w:asciiTheme="minorHAnsi" w:hAnsiTheme="minorHAnsi" w:cstheme="minorHAnsi"/>
          <w:sz w:val="20"/>
        </w:rPr>
        <w:t>Propinas y servicio de maleteros en ninguna parte - Todo servicio no mencionado en el incluye</w:t>
      </w:r>
    </w:p>
    <w:p w14:paraId="6BE82A49" w14:textId="77777777" w:rsidR="00D9175B" w:rsidRPr="008B34F6" w:rsidRDefault="00D9175B" w:rsidP="00D9175B">
      <w:pPr>
        <w:pStyle w:val="Sinespaciado"/>
        <w:rPr>
          <w:rFonts w:asciiTheme="minorHAnsi" w:hAnsiTheme="minorHAnsi" w:cstheme="minorHAnsi"/>
          <w:b/>
          <w:sz w:val="12"/>
          <w:szCs w:val="16"/>
          <w:u w:val="single"/>
        </w:rPr>
      </w:pPr>
    </w:p>
    <w:p w14:paraId="44AB33D9" w14:textId="77777777" w:rsidR="00D9175B" w:rsidRPr="008B34F6" w:rsidRDefault="00D9175B" w:rsidP="00D9175B">
      <w:pPr>
        <w:pStyle w:val="Sinespaciado"/>
        <w:rPr>
          <w:rFonts w:ascii="Verdana" w:eastAsia="Times New Roman" w:hAnsi="Verdana" w:cs="Arial"/>
          <w:b/>
          <w:color w:val="0070C0"/>
          <w:sz w:val="20"/>
          <w:szCs w:val="20"/>
          <w:u w:val="single"/>
          <w:lang w:eastAsia="es-CL"/>
        </w:rPr>
      </w:pPr>
      <w:r w:rsidRPr="008B34F6">
        <w:rPr>
          <w:rFonts w:ascii="Verdana" w:eastAsia="Times New Roman" w:hAnsi="Verdana" w:cs="Arial"/>
          <w:b/>
          <w:color w:val="0070C0"/>
          <w:sz w:val="20"/>
          <w:szCs w:val="20"/>
          <w:u w:val="single"/>
          <w:lang w:eastAsia="es-CL"/>
        </w:rPr>
        <w:t>CONDICIONES GENERALES:</w:t>
      </w:r>
    </w:p>
    <w:p w14:paraId="16083C32" w14:textId="28A561B6" w:rsidR="00EC2C84" w:rsidRPr="00EC2C84" w:rsidRDefault="00EC2C84" w:rsidP="00EC2C84">
      <w:pPr>
        <w:numPr>
          <w:ilvl w:val="0"/>
          <w:numId w:val="3"/>
        </w:numPr>
        <w:spacing w:after="0" w:line="240" w:lineRule="auto"/>
        <w:ind w:left="142" w:hanging="142"/>
        <w:rPr>
          <w:rFonts w:eastAsia="Calibri" w:cstheme="minorHAnsi"/>
          <w:color w:val="000000" w:themeColor="text1"/>
          <w:sz w:val="20"/>
        </w:rPr>
      </w:pPr>
      <w:r>
        <w:rPr>
          <w:rFonts w:eastAsia="Calibri" w:cstheme="minorHAnsi"/>
          <w:color w:val="000000" w:themeColor="text1"/>
          <w:sz w:val="20"/>
        </w:rPr>
        <w:t>Pago 100% al momento de reservar.</w:t>
      </w:r>
    </w:p>
    <w:p w14:paraId="76F0D316" w14:textId="77777777" w:rsidR="00C231F8" w:rsidRPr="0064042E" w:rsidRDefault="00D9175B" w:rsidP="008B34F6">
      <w:pPr>
        <w:pStyle w:val="Sinespaciado"/>
        <w:numPr>
          <w:ilvl w:val="0"/>
          <w:numId w:val="3"/>
        </w:numPr>
        <w:ind w:left="142" w:hanging="142"/>
        <w:rPr>
          <w:rFonts w:asciiTheme="minorHAnsi" w:hAnsiTheme="minorHAnsi" w:cstheme="minorHAnsi"/>
          <w:color w:val="000000" w:themeColor="text1"/>
          <w:sz w:val="20"/>
          <w:u w:val="single"/>
        </w:rPr>
      </w:pPr>
      <w:r w:rsidRPr="003B4576">
        <w:rPr>
          <w:rFonts w:asciiTheme="minorHAnsi" w:hAnsiTheme="minorHAnsi" w:cstheme="minorHAnsi"/>
          <w:color w:val="000000" w:themeColor="text1"/>
          <w:sz w:val="20"/>
        </w:rPr>
        <w:t>Confirmación sujeta a disponibilidad del bloqueo</w:t>
      </w:r>
    </w:p>
    <w:p w14:paraId="0FDEE93B" w14:textId="7EF589B6" w:rsidR="0064042E" w:rsidRPr="003B35AD" w:rsidRDefault="003B35AD" w:rsidP="008B34F6">
      <w:pPr>
        <w:pStyle w:val="Sinespaciado"/>
        <w:numPr>
          <w:ilvl w:val="0"/>
          <w:numId w:val="3"/>
        </w:numPr>
        <w:ind w:left="142" w:hanging="142"/>
        <w:rPr>
          <w:rFonts w:asciiTheme="minorHAnsi" w:hAnsiTheme="minorHAnsi" w:cstheme="minorHAnsi"/>
          <w:color w:val="000000" w:themeColor="text1"/>
          <w:sz w:val="20"/>
        </w:rPr>
      </w:pPr>
      <w:r w:rsidRPr="003B35AD">
        <w:rPr>
          <w:rFonts w:asciiTheme="minorHAnsi" w:hAnsiTheme="minorHAnsi" w:cstheme="minorHAnsi"/>
          <w:color w:val="000000" w:themeColor="text1"/>
          <w:sz w:val="20"/>
        </w:rPr>
        <w:t xml:space="preserve">Los pasajeros llegaran a destino Panamá el día 12 de septiembre a las 06:17hrs y el Check-in en el hotel </w:t>
      </w:r>
      <w:r w:rsidR="008B34F6" w:rsidRPr="003B35AD">
        <w:rPr>
          <w:rFonts w:asciiTheme="minorHAnsi" w:hAnsiTheme="minorHAnsi" w:cstheme="minorHAnsi"/>
          <w:color w:val="000000" w:themeColor="text1"/>
          <w:sz w:val="20"/>
        </w:rPr>
        <w:t>está</w:t>
      </w:r>
      <w:r w:rsidRPr="003B35AD">
        <w:rPr>
          <w:rFonts w:asciiTheme="minorHAnsi" w:hAnsiTheme="minorHAnsi" w:cstheme="minorHAnsi"/>
          <w:color w:val="000000" w:themeColor="text1"/>
          <w:sz w:val="20"/>
        </w:rPr>
        <w:t xml:space="preserve"> confirmado a las 15:00hrs por lo que se le debe informar al pasajero que podrá disfrutar de las instalaciones del hotel, así como dejar su equipaje</w:t>
      </w:r>
      <w:r>
        <w:rPr>
          <w:rFonts w:asciiTheme="minorHAnsi" w:hAnsiTheme="minorHAnsi" w:cstheme="minorHAnsi"/>
          <w:color w:val="000000" w:themeColor="text1"/>
          <w:sz w:val="20"/>
        </w:rPr>
        <w:t xml:space="preserve"> en hotel,</w:t>
      </w:r>
      <w:r w:rsidRPr="003B35AD">
        <w:rPr>
          <w:rFonts w:asciiTheme="minorHAnsi" w:hAnsiTheme="minorHAnsi" w:cstheme="minorHAnsi"/>
          <w:color w:val="000000" w:themeColor="text1"/>
          <w:sz w:val="20"/>
        </w:rPr>
        <w:t xml:space="preserve"> pero la entrega de la habitación es en la tarde</w:t>
      </w:r>
      <w:r>
        <w:rPr>
          <w:rFonts w:asciiTheme="minorHAnsi" w:hAnsiTheme="minorHAnsi" w:cstheme="minorHAnsi"/>
          <w:color w:val="000000" w:themeColor="text1"/>
          <w:sz w:val="20"/>
        </w:rPr>
        <w:t xml:space="preserve"> a la informada.</w:t>
      </w:r>
    </w:p>
    <w:p w14:paraId="75A6482F" w14:textId="7BE6F67D" w:rsidR="00EE7CDD" w:rsidRDefault="00D9175B" w:rsidP="008B34F6">
      <w:pPr>
        <w:pStyle w:val="Sinespaciado"/>
        <w:numPr>
          <w:ilvl w:val="0"/>
          <w:numId w:val="3"/>
        </w:numPr>
        <w:ind w:left="142" w:hanging="142"/>
        <w:rPr>
          <w:rFonts w:asciiTheme="minorHAnsi" w:hAnsiTheme="minorHAnsi" w:cstheme="minorHAnsi"/>
          <w:color w:val="000000" w:themeColor="text1"/>
          <w:sz w:val="20"/>
        </w:rPr>
      </w:pPr>
      <w:r w:rsidRPr="003B4576">
        <w:rPr>
          <w:rFonts w:asciiTheme="minorHAnsi" w:hAnsiTheme="minorHAnsi" w:cstheme="minorHAnsi"/>
          <w:color w:val="000000" w:themeColor="text1"/>
          <w:sz w:val="20"/>
        </w:rPr>
        <w:t>Valor incluye Impuestos de Puerto, Q de seguridad</w:t>
      </w:r>
      <w:r w:rsidR="004F36B0">
        <w:rPr>
          <w:rFonts w:asciiTheme="minorHAnsi" w:hAnsiTheme="minorHAnsi" w:cstheme="minorHAnsi"/>
          <w:color w:val="000000" w:themeColor="text1"/>
          <w:sz w:val="20"/>
        </w:rPr>
        <w:t>,</w:t>
      </w:r>
      <w:r w:rsidRPr="003B4576">
        <w:rPr>
          <w:rFonts w:asciiTheme="minorHAnsi" w:hAnsiTheme="minorHAnsi" w:cstheme="minorHAnsi"/>
          <w:color w:val="000000" w:themeColor="text1"/>
          <w:sz w:val="20"/>
        </w:rPr>
        <w:t xml:space="preserve"> tasas de embarque</w:t>
      </w:r>
      <w:r w:rsidR="004F36B0">
        <w:rPr>
          <w:rFonts w:asciiTheme="minorHAnsi" w:hAnsiTheme="minorHAnsi" w:cstheme="minorHAnsi"/>
          <w:color w:val="000000" w:themeColor="text1"/>
          <w:sz w:val="20"/>
        </w:rPr>
        <w:t xml:space="preserve"> y propinas</w:t>
      </w:r>
      <w:r w:rsidRPr="003B4576">
        <w:rPr>
          <w:rFonts w:asciiTheme="minorHAnsi" w:hAnsiTheme="minorHAnsi" w:cstheme="minorHAnsi"/>
          <w:color w:val="000000" w:themeColor="text1"/>
          <w:sz w:val="20"/>
        </w:rPr>
        <w:t xml:space="preserve"> por un total de USD </w:t>
      </w:r>
      <w:r w:rsidR="0073473A">
        <w:rPr>
          <w:rFonts w:asciiTheme="minorHAnsi" w:hAnsiTheme="minorHAnsi" w:cstheme="minorHAnsi"/>
          <w:color w:val="000000" w:themeColor="text1"/>
          <w:sz w:val="20"/>
        </w:rPr>
        <w:t>5</w:t>
      </w:r>
      <w:r w:rsidR="004F2E17">
        <w:rPr>
          <w:rFonts w:asciiTheme="minorHAnsi" w:hAnsiTheme="minorHAnsi" w:cstheme="minorHAnsi"/>
          <w:color w:val="000000" w:themeColor="text1"/>
          <w:sz w:val="20"/>
        </w:rPr>
        <w:t>33</w:t>
      </w:r>
      <w:r w:rsidR="004F36B0">
        <w:rPr>
          <w:rFonts w:asciiTheme="minorHAnsi" w:hAnsiTheme="minorHAnsi" w:cstheme="minorHAnsi"/>
          <w:color w:val="000000" w:themeColor="text1"/>
          <w:sz w:val="20"/>
        </w:rPr>
        <w:t xml:space="preserve"> </w:t>
      </w:r>
      <w:r w:rsidRPr="003B4576">
        <w:rPr>
          <w:rFonts w:asciiTheme="minorHAnsi" w:hAnsiTheme="minorHAnsi" w:cstheme="minorHAnsi"/>
          <w:color w:val="000000" w:themeColor="text1"/>
          <w:sz w:val="20"/>
        </w:rPr>
        <w:t>por pasajero</w:t>
      </w:r>
      <w:r w:rsidR="008B34F6">
        <w:rPr>
          <w:rFonts w:asciiTheme="minorHAnsi" w:hAnsiTheme="minorHAnsi" w:cstheme="minorHAnsi"/>
          <w:color w:val="000000" w:themeColor="text1"/>
          <w:sz w:val="20"/>
        </w:rPr>
        <w:t>.</w:t>
      </w:r>
    </w:p>
    <w:p w14:paraId="072C256B" w14:textId="77777777" w:rsidR="004F2E17" w:rsidRPr="002C3267" w:rsidRDefault="004F2E17" w:rsidP="008B34F6">
      <w:pPr>
        <w:pStyle w:val="Sinespaciado"/>
        <w:numPr>
          <w:ilvl w:val="0"/>
          <w:numId w:val="3"/>
        </w:numPr>
        <w:ind w:left="142" w:hanging="142"/>
        <w:rPr>
          <w:rFonts w:asciiTheme="minorHAnsi" w:hAnsiTheme="minorHAnsi" w:cstheme="minorHAnsi"/>
          <w:color w:val="000000" w:themeColor="text1"/>
          <w:sz w:val="20"/>
        </w:rPr>
      </w:pPr>
      <w:r>
        <w:rPr>
          <w:rFonts w:asciiTheme="minorHAnsi" w:hAnsiTheme="minorHAnsi" w:cstheme="minorHAnsi"/>
          <w:color w:val="000000" w:themeColor="text1"/>
          <w:sz w:val="20"/>
        </w:rPr>
        <w:t>La excursión será otorgada al momento del desembarco del buque recorriendo las esclusas y posterior el City Tour en Panamá.</w:t>
      </w:r>
    </w:p>
    <w:p w14:paraId="43A4348A" w14:textId="77777777" w:rsidR="00D9175B" w:rsidRPr="003B4576" w:rsidRDefault="00D9175B" w:rsidP="008B34F6">
      <w:pPr>
        <w:pStyle w:val="Sinespaciado"/>
        <w:numPr>
          <w:ilvl w:val="0"/>
          <w:numId w:val="3"/>
        </w:numPr>
        <w:ind w:left="142" w:hanging="142"/>
        <w:rPr>
          <w:rFonts w:asciiTheme="minorHAnsi" w:hAnsiTheme="minorHAnsi" w:cstheme="minorHAnsi"/>
          <w:color w:val="000000" w:themeColor="text1"/>
          <w:sz w:val="20"/>
        </w:rPr>
      </w:pPr>
      <w:r w:rsidRPr="003B4576">
        <w:rPr>
          <w:rFonts w:asciiTheme="minorHAnsi" w:hAnsiTheme="minorHAnsi" w:cstheme="minorHAnsi"/>
          <w:color w:val="000000" w:themeColor="text1"/>
          <w:sz w:val="20"/>
        </w:rPr>
        <w:t>NO incluye bebidas alcohólicas y no alcohólicas de marcas Premium (</w:t>
      </w:r>
      <w:proofErr w:type="spellStart"/>
      <w:r w:rsidRPr="003B4576">
        <w:rPr>
          <w:rFonts w:asciiTheme="minorHAnsi" w:hAnsiTheme="minorHAnsi" w:cstheme="minorHAnsi"/>
          <w:color w:val="000000" w:themeColor="text1"/>
          <w:sz w:val="20"/>
        </w:rPr>
        <w:t>Ej</w:t>
      </w:r>
      <w:proofErr w:type="spellEnd"/>
      <w:r w:rsidRPr="003B4576">
        <w:rPr>
          <w:rFonts w:asciiTheme="minorHAnsi" w:hAnsiTheme="minorHAnsi" w:cstheme="minorHAnsi"/>
          <w:color w:val="000000" w:themeColor="text1"/>
          <w:sz w:val="20"/>
        </w:rPr>
        <w:t>: Jugos naturales, Bebidas Energéticas, Bebidas en Lata. Cervezas, Aperitivos y Licores de marcas específicas.</w:t>
      </w:r>
    </w:p>
    <w:p w14:paraId="0D807498" w14:textId="77777777" w:rsidR="00D9175B" w:rsidRPr="003B4576" w:rsidRDefault="00D9175B" w:rsidP="008B34F6">
      <w:pPr>
        <w:pStyle w:val="Sinespaciado"/>
        <w:numPr>
          <w:ilvl w:val="0"/>
          <w:numId w:val="3"/>
        </w:numPr>
        <w:ind w:left="142" w:hanging="142"/>
        <w:jc w:val="both"/>
        <w:rPr>
          <w:rFonts w:asciiTheme="minorHAnsi" w:hAnsiTheme="minorHAnsi" w:cstheme="minorHAnsi"/>
          <w:color w:val="000000" w:themeColor="text1"/>
          <w:sz w:val="20"/>
          <w:lang w:val="es-ES"/>
        </w:rPr>
      </w:pPr>
      <w:r w:rsidRPr="003B4576">
        <w:rPr>
          <w:rFonts w:asciiTheme="minorHAnsi" w:hAnsiTheme="minorHAnsi" w:cstheme="minorHAnsi"/>
          <w:color w:val="000000" w:themeColor="text1"/>
          <w:sz w:val="20"/>
        </w:rPr>
        <w:t>Se exigirá fotocopias del pasaporte tanto para la emisión aérea como para la reserva en el crucero. Todos los pasajeros requieren PASAPORTE vigente 6 meses a la fecha de regreso del viaje para poder embarcar tanto en el avión como en el crucero.</w:t>
      </w:r>
    </w:p>
    <w:p w14:paraId="14059242" w14:textId="77777777" w:rsidR="00D9175B" w:rsidRPr="003B4576" w:rsidRDefault="00D9175B" w:rsidP="008B34F6">
      <w:pPr>
        <w:pStyle w:val="Prrafodelista"/>
        <w:numPr>
          <w:ilvl w:val="0"/>
          <w:numId w:val="3"/>
        </w:numPr>
        <w:spacing w:after="0" w:line="240" w:lineRule="auto"/>
        <w:ind w:left="142" w:hanging="142"/>
        <w:jc w:val="both"/>
        <w:rPr>
          <w:rFonts w:cstheme="minorHAnsi"/>
          <w:color w:val="000000" w:themeColor="text1"/>
          <w:sz w:val="20"/>
          <w:lang w:val="es-ES"/>
        </w:rPr>
      </w:pPr>
      <w:r w:rsidRPr="003B4576">
        <w:rPr>
          <w:rFonts w:cstheme="minorHAnsi"/>
          <w:color w:val="000000" w:themeColor="text1"/>
          <w:sz w:val="20"/>
          <w:lang w:val="es-ES"/>
        </w:rPr>
        <w:t>Servicios no utilizados no son reembolsables.</w:t>
      </w:r>
    </w:p>
    <w:p w14:paraId="34C8B9CE" w14:textId="77777777" w:rsidR="00413675" w:rsidRPr="00082F14" w:rsidRDefault="00D9175B" w:rsidP="008B34F6">
      <w:pPr>
        <w:pStyle w:val="Sinespaciado"/>
        <w:numPr>
          <w:ilvl w:val="0"/>
          <w:numId w:val="3"/>
        </w:numPr>
        <w:ind w:left="142" w:hanging="142"/>
        <w:jc w:val="both"/>
        <w:rPr>
          <w:rFonts w:asciiTheme="minorHAnsi" w:hAnsiTheme="minorHAnsi" w:cstheme="minorHAnsi"/>
          <w:color w:val="000000" w:themeColor="text1"/>
          <w:sz w:val="20"/>
        </w:rPr>
      </w:pPr>
      <w:r w:rsidRPr="00082F14">
        <w:rPr>
          <w:rFonts w:asciiTheme="minorHAnsi" w:hAnsiTheme="minorHAnsi" w:cstheme="minorHAnsi"/>
          <w:color w:val="000000" w:themeColor="text1"/>
          <w:sz w:val="20"/>
        </w:rPr>
        <w:t>Cualquier cambio efectuado por el pasajero que genere algún cobro adicional, será exclusivamente por cuenta del pasajero.</w:t>
      </w:r>
    </w:p>
    <w:p w14:paraId="138CE6C9" w14:textId="77777777" w:rsidR="00D9175B" w:rsidRPr="00413675" w:rsidRDefault="00D9175B" w:rsidP="008B34F6">
      <w:pPr>
        <w:pStyle w:val="Sinespaciado"/>
        <w:numPr>
          <w:ilvl w:val="0"/>
          <w:numId w:val="3"/>
        </w:numPr>
        <w:ind w:left="142" w:hanging="142"/>
        <w:jc w:val="both"/>
        <w:rPr>
          <w:rFonts w:asciiTheme="minorHAnsi" w:hAnsiTheme="minorHAnsi" w:cstheme="minorHAnsi"/>
          <w:color w:val="000000" w:themeColor="text1"/>
          <w:sz w:val="20"/>
        </w:rPr>
      </w:pPr>
      <w:r w:rsidRPr="00413675">
        <w:rPr>
          <w:rFonts w:asciiTheme="minorHAnsi" w:hAnsiTheme="minorHAnsi" w:cstheme="minorHAnsi"/>
          <w:color w:val="000000" w:themeColor="text1"/>
          <w:sz w:val="20"/>
        </w:rPr>
        <w:t>Todo tipo de alza de impuestos producidos, deberán ser cancelados por cuenta del pasajero.</w:t>
      </w:r>
    </w:p>
    <w:p w14:paraId="1F7E636B" w14:textId="77777777" w:rsidR="00D9175B" w:rsidRPr="003B4576" w:rsidRDefault="00D9175B" w:rsidP="008B34F6">
      <w:pPr>
        <w:pStyle w:val="Sinespaciado"/>
        <w:numPr>
          <w:ilvl w:val="0"/>
          <w:numId w:val="3"/>
        </w:numPr>
        <w:ind w:left="142" w:hanging="142"/>
        <w:jc w:val="both"/>
        <w:rPr>
          <w:rFonts w:asciiTheme="minorHAnsi" w:hAnsiTheme="minorHAnsi" w:cstheme="minorHAnsi"/>
          <w:b/>
          <w:color w:val="000000" w:themeColor="text1"/>
          <w:sz w:val="20"/>
        </w:rPr>
      </w:pPr>
      <w:r w:rsidRPr="003B4576">
        <w:rPr>
          <w:rFonts w:asciiTheme="minorHAnsi" w:hAnsiTheme="minorHAnsi" w:cstheme="minorHAnsi"/>
          <w:color w:val="000000" w:themeColor="text1"/>
          <w:sz w:val="20"/>
        </w:rPr>
        <w:t xml:space="preserve">Las tasas de aeropuerto e impuestos son determinados por las autoridades competentes de cada país y pueden cambiar su valor sin previo aviso y son de cargo de los clientes sin derecho a reclamo.                 </w:t>
      </w:r>
      <w:r w:rsidRPr="003B4576">
        <w:rPr>
          <w:rFonts w:asciiTheme="minorHAnsi" w:hAnsiTheme="minorHAnsi" w:cstheme="minorHAnsi"/>
          <w:sz w:val="20"/>
        </w:rPr>
        <w:t xml:space="preserve">                                                                            </w:t>
      </w:r>
    </w:p>
    <w:p w14:paraId="4EB8D4C4" w14:textId="77777777" w:rsidR="00340C0E" w:rsidRPr="00413675" w:rsidRDefault="00D9175B" w:rsidP="008B34F6">
      <w:pPr>
        <w:pStyle w:val="Sinespaciado"/>
        <w:numPr>
          <w:ilvl w:val="0"/>
          <w:numId w:val="3"/>
        </w:numPr>
        <w:ind w:left="142" w:hanging="142"/>
        <w:jc w:val="both"/>
        <w:rPr>
          <w:rFonts w:asciiTheme="minorHAnsi" w:hAnsiTheme="minorHAnsi" w:cstheme="minorHAnsi"/>
          <w:sz w:val="20"/>
        </w:rPr>
      </w:pPr>
      <w:r w:rsidRPr="00413675">
        <w:rPr>
          <w:rFonts w:asciiTheme="minorHAnsi" w:hAnsiTheme="minorHAnsi" w:cstheme="minorHAnsi"/>
          <w:sz w:val="20"/>
        </w:rPr>
        <w:t>No incluye nada que no esté debidamente especificado.</w:t>
      </w:r>
    </w:p>
    <w:p w14:paraId="23C73554" w14:textId="77777777" w:rsidR="00D9175B" w:rsidRPr="003B4576" w:rsidRDefault="00D9175B" w:rsidP="008B34F6">
      <w:pPr>
        <w:pStyle w:val="Sinespaciado"/>
        <w:numPr>
          <w:ilvl w:val="0"/>
          <w:numId w:val="3"/>
        </w:numPr>
        <w:ind w:left="142" w:hanging="142"/>
        <w:jc w:val="both"/>
        <w:rPr>
          <w:rStyle w:val="textomail1"/>
          <w:rFonts w:asciiTheme="minorHAnsi" w:hAnsiTheme="minorHAnsi" w:cstheme="minorHAnsi"/>
          <w:sz w:val="20"/>
        </w:rPr>
      </w:pPr>
      <w:r w:rsidRPr="003B4576">
        <w:rPr>
          <w:rStyle w:val="textomail1"/>
          <w:rFonts w:asciiTheme="minorHAnsi" w:hAnsiTheme="minorHAnsi" w:cstheme="minorHAnsi"/>
          <w:sz w:val="20"/>
        </w:rPr>
        <w:t>Las mujeres embarazadas solo podrán efectuar su viaje con un máximo de 23 semanas de gestación contando la fecha de finalización del crucero. Deben viajar con certificado médico que acredite dicha condición. A partir de la semana 24 de gestación las navieras no permiten el embarque.</w:t>
      </w:r>
    </w:p>
    <w:p w14:paraId="2C558DFD" w14:textId="77777777" w:rsidR="009F15B9" w:rsidRPr="00340C0E" w:rsidRDefault="00D9175B" w:rsidP="008B34F6">
      <w:pPr>
        <w:pStyle w:val="Sinespaciado"/>
        <w:numPr>
          <w:ilvl w:val="0"/>
          <w:numId w:val="3"/>
        </w:numPr>
        <w:ind w:left="142" w:hanging="142"/>
        <w:jc w:val="both"/>
        <w:rPr>
          <w:rStyle w:val="textomail1"/>
          <w:rFonts w:asciiTheme="minorHAnsi" w:hAnsiTheme="minorHAnsi" w:cstheme="minorHAnsi"/>
          <w:sz w:val="20"/>
        </w:rPr>
      </w:pPr>
      <w:r w:rsidRPr="00340C0E">
        <w:rPr>
          <w:rStyle w:val="textomail1"/>
          <w:rFonts w:asciiTheme="minorHAnsi" w:hAnsiTheme="minorHAnsi" w:cstheme="minorHAnsi"/>
          <w:sz w:val="20"/>
        </w:rPr>
        <w:t>Menores de 6 meses no tienen permitido viajar en Crucero.</w:t>
      </w:r>
    </w:p>
    <w:p w14:paraId="6934FEC5" w14:textId="77777777" w:rsidR="003B4576" w:rsidRPr="003B4576" w:rsidRDefault="00D9175B" w:rsidP="008B34F6">
      <w:pPr>
        <w:pStyle w:val="Sinespaciado"/>
        <w:numPr>
          <w:ilvl w:val="0"/>
          <w:numId w:val="3"/>
        </w:numPr>
        <w:ind w:left="142" w:hanging="142"/>
        <w:jc w:val="both"/>
        <w:rPr>
          <w:rStyle w:val="textomail1"/>
          <w:rFonts w:asciiTheme="minorHAnsi" w:hAnsiTheme="minorHAnsi" w:cstheme="minorHAnsi"/>
          <w:sz w:val="20"/>
        </w:rPr>
      </w:pPr>
      <w:r w:rsidRPr="003B4576">
        <w:rPr>
          <w:rStyle w:val="textomail1"/>
          <w:rFonts w:asciiTheme="minorHAnsi" w:hAnsiTheme="minorHAnsi" w:cstheme="minorHAnsi"/>
          <w:sz w:val="20"/>
        </w:rPr>
        <w:t xml:space="preserve">El Capitán del barco y la compañía naviera tienen la facultad para omitir un puerto, hacer escala en un puerto adicional, modificar horarios de escala o cambiar el barco </w:t>
      </w:r>
      <w:r w:rsidR="003B4576" w:rsidRPr="003B4576">
        <w:rPr>
          <w:rStyle w:val="textomail1"/>
          <w:rFonts w:asciiTheme="minorHAnsi" w:hAnsiTheme="minorHAnsi" w:cstheme="minorHAnsi"/>
          <w:sz w:val="20"/>
        </w:rPr>
        <w:t>en caso de que</w:t>
      </w:r>
      <w:r w:rsidRPr="003B4576">
        <w:rPr>
          <w:rStyle w:val="textomail1"/>
          <w:rFonts w:asciiTheme="minorHAnsi" w:hAnsiTheme="minorHAnsi" w:cstheme="minorHAnsi"/>
          <w:sz w:val="20"/>
        </w:rPr>
        <w:t xml:space="preserve"> sea necesario para proteger la seguridad de los pasajeros y tripulantes. </w:t>
      </w:r>
    </w:p>
    <w:p w14:paraId="311EBFEE" w14:textId="78D7601B" w:rsidR="00D9175B" w:rsidRPr="003B4576" w:rsidRDefault="008B34F6" w:rsidP="008B34F6">
      <w:pPr>
        <w:pStyle w:val="Sinespaciado"/>
        <w:numPr>
          <w:ilvl w:val="0"/>
          <w:numId w:val="3"/>
        </w:numPr>
        <w:ind w:left="142" w:hanging="142"/>
        <w:jc w:val="both"/>
        <w:rPr>
          <w:rFonts w:asciiTheme="minorHAnsi" w:hAnsiTheme="minorHAnsi" w:cstheme="minorHAnsi"/>
          <w:sz w:val="20"/>
        </w:rPr>
      </w:pPr>
      <w:r>
        <w:rPr>
          <w:rFonts w:cstheme="minorHAnsi"/>
          <w:sz w:val="20"/>
          <w:lang w:val="es-ES"/>
        </w:rPr>
        <w:t xml:space="preserve">MULTIVIAJES </w:t>
      </w:r>
      <w:r w:rsidR="00D9175B" w:rsidRPr="003B4576">
        <w:rPr>
          <w:rFonts w:cstheme="minorHAnsi"/>
          <w:sz w:val="20"/>
          <w:lang w:val="es-ES"/>
        </w:rPr>
        <w:t>no se responsabiliza por cancelaciones, atrasos, o cambios producidos por los prestadores de cada servicio.</w:t>
      </w:r>
    </w:p>
    <w:p w14:paraId="03B5EAAD" w14:textId="77777777" w:rsidR="00C231F8" w:rsidRDefault="00C231F8" w:rsidP="003B4576">
      <w:pPr>
        <w:pStyle w:val="Sinespaciado"/>
        <w:jc w:val="both"/>
        <w:rPr>
          <w:rFonts w:asciiTheme="minorHAnsi" w:hAnsiTheme="minorHAnsi" w:cstheme="minorHAnsi"/>
          <w:sz w:val="18"/>
        </w:rPr>
      </w:pPr>
    </w:p>
    <w:p w14:paraId="57D9C59E" w14:textId="77777777" w:rsidR="008B34F6" w:rsidRDefault="008B34F6" w:rsidP="003B4576">
      <w:pPr>
        <w:pStyle w:val="Sinespaciado"/>
        <w:jc w:val="both"/>
        <w:rPr>
          <w:rFonts w:asciiTheme="minorHAnsi" w:hAnsiTheme="minorHAnsi" w:cstheme="minorHAnsi"/>
          <w:sz w:val="18"/>
        </w:rPr>
      </w:pPr>
    </w:p>
    <w:p w14:paraId="1EB7B1FD" w14:textId="77777777" w:rsidR="008B34F6" w:rsidRPr="008B34F6" w:rsidRDefault="008B34F6" w:rsidP="00DF5ACB">
      <w:pPr>
        <w:pStyle w:val="Sinespaciado"/>
        <w:jc w:val="both"/>
        <w:rPr>
          <w:rFonts w:ascii="Tahoma" w:hAnsi="Tahoma" w:cs="Tahoma"/>
          <w:b/>
          <w:color w:val="002060"/>
          <w:sz w:val="14"/>
          <w:szCs w:val="36"/>
        </w:rPr>
      </w:pPr>
    </w:p>
    <w:p w14:paraId="4A51BAE8" w14:textId="77777777" w:rsidR="00DF5ACB" w:rsidRDefault="00DF5ACB" w:rsidP="00DF5ACB">
      <w:pPr>
        <w:pStyle w:val="Sinespaciado"/>
        <w:jc w:val="both"/>
        <w:rPr>
          <w:rFonts w:ascii="Tahoma" w:hAnsi="Tahoma" w:cs="Tahoma"/>
          <w:b/>
          <w:color w:val="002060"/>
          <w:sz w:val="44"/>
          <w:szCs w:val="36"/>
        </w:rPr>
      </w:pPr>
      <w:r w:rsidRPr="00DF5ACB">
        <w:rPr>
          <w:rFonts w:ascii="Tahoma" w:hAnsi="Tahoma" w:cs="Tahoma"/>
          <w:b/>
          <w:color w:val="002060"/>
          <w:sz w:val="44"/>
          <w:szCs w:val="36"/>
        </w:rPr>
        <w:t>BUQUE MONARCH</w:t>
      </w:r>
    </w:p>
    <w:p w14:paraId="3C7C4553" w14:textId="77777777" w:rsidR="009F15B9" w:rsidRPr="00082F14" w:rsidRDefault="009F15B9" w:rsidP="00DF5ACB">
      <w:pPr>
        <w:pStyle w:val="Sinespaciado"/>
        <w:jc w:val="both"/>
        <w:rPr>
          <w:rFonts w:ascii="Tahoma" w:hAnsi="Tahoma" w:cs="Tahoma"/>
          <w:b/>
          <w:color w:val="002060"/>
          <w:szCs w:val="36"/>
        </w:rPr>
      </w:pPr>
    </w:p>
    <w:p w14:paraId="067C6257" w14:textId="77777777" w:rsidR="006F5D71" w:rsidRPr="00702C91" w:rsidRDefault="006F5D71" w:rsidP="008B34F6">
      <w:pPr>
        <w:spacing w:after="0" w:line="240" w:lineRule="auto"/>
        <w:rPr>
          <w:rFonts w:ascii="Verdana" w:eastAsia="Times New Roman" w:hAnsi="Verdana" w:cs="Arial"/>
          <w:bCs/>
          <w:sz w:val="20"/>
          <w:szCs w:val="20"/>
          <w:lang w:eastAsia="es-CL"/>
        </w:rPr>
      </w:pPr>
      <w:r w:rsidRPr="008B34F6">
        <w:rPr>
          <w:rFonts w:ascii="Verdana" w:eastAsia="Times New Roman" w:hAnsi="Verdana" w:cs="Arial"/>
          <w:bCs/>
          <w:sz w:val="20"/>
          <w:szCs w:val="20"/>
          <w:lang w:eastAsia="es-CL"/>
        </w:rPr>
        <w:t>Desde el 1 de abril de 2013, el </w:t>
      </w:r>
      <w:proofErr w:type="spellStart"/>
      <w:r w:rsidRPr="008B34F6">
        <w:rPr>
          <w:rFonts w:ascii="Verdana" w:eastAsia="Times New Roman" w:hAnsi="Verdana" w:cs="Arial"/>
          <w:bCs/>
          <w:sz w:val="20"/>
          <w:szCs w:val="20"/>
          <w:lang w:eastAsia="es-CL"/>
        </w:rPr>
        <w:t>Monarch</w:t>
      </w:r>
      <w:proofErr w:type="spellEnd"/>
      <w:r w:rsidRPr="008B34F6">
        <w:rPr>
          <w:rFonts w:ascii="Verdana" w:eastAsia="Times New Roman" w:hAnsi="Verdana" w:cs="Arial"/>
          <w:bCs/>
          <w:sz w:val="20"/>
          <w:szCs w:val="20"/>
          <w:lang w:eastAsia="es-CL"/>
        </w:rPr>
        <w:t> es operado por la marca española de RCCL, </w:t>
      </w:r>
      <w:proofErr w:type="spellStart"/>
      <w:r w:rsidRPr="008B34F6">
        <w:rPr>
          <w:rFonts w:ascii="Verdana" w:eastAsia="Times New Roman" w:hAnsi="Verdana" w:cs="Arial"/>
          <w:bCs/>
          <w:sz w:val="20"/>
          <w:szCs w:val="20"/>
          <w:lang w:eastAsia="es-CL"/>
        </w:rPr>
        <w:t>Pullmantur</w:t>
      </w:r>
      <w:proofErr w:type="spellEnd"/>
      <w:r w:rsidRPr="008B34F6">
        <w:rPr>
          <w:rFonts w:ascii="Verdana" w:eastAsia="Times New Roman" w:hAnsi="Verdana" w:cs="Arial"/>
          <w:bCs/>
          <w:sz w:val="20"/>
          <w:szCs w:val="20"/>
          <w:lang w:eastAsia="es-CL"/>
        </w:rPr>
        <w:t xml:space="preserve"> </w:t>
      </w:r>
      <w:proofErr w:type="spellStart"/>
      <w:r w:rsidRPr="008B34F6">
        <w:rPr>
          <w:rFonts w:ascii="Verdana" w:eastAsia="Times New Roman" w:hAnsi="Verdana" w:cs="Arial"/>
          <w:bCs/>
          <w:sz w:val="20"/>
          <w:szCs w:val="20"/>
          <w:lang w:eastAsia="es-CL"/>
        </w:rPr>
        <w:t>Cruises</w:t>
      </w:r>
      <w:proofErr w:type="spellEnd"/>
      <w:r w:rsidRPr="008B34F6">
        <w:rPr>
          <w:rFonts w:ascii="Verdana" w:eastAsia="Times New Roman" w:hAnsi="Verdana" w:cs="Arial"/>
          <w:bCs/>
          <w:sz w:val="20"/>
          <w:szCs w:val="20"/>
          <w:lang w:eastAsia="es-CL"/>
        </w:rPr>
        <w:t xml:space="preserve">. </w:t>
      </w:r>
      <w:r w:rsidRPr="005A1EB2">
        <w:rPr>
          <w:rFonts w:ascii="Verdana" w:eastAsia="Times New Roman" w:hAnsi="Verdana" w:cs="Arial"/>
          <w:bCs/>
          <w:sz w:val="20"/>
          <w:szCs w:val="20"/>
          <w:lang w:eastAsia="es-CL"/>
        </w:rPr>
        <w:t xml:space="preserve">Fue construido en 1991 en los astilleros </w:t>
      </w:r>
      <w:proofErr w:type="spellStart"/>
      <w:r w:rsidRPr="005A1EB2">
        <w:rPr>
          <w:rFonts w:ascii="Verdana" w:eastAsia="Times New Roman" w:hAnsi="Verdana" w:cs="Arial"/>
          <w:bCs/>
          <w:sz w:val="20"/>
          <w:szCs w:val="20"/>
          <w:lang w:eastAsia="es-CL"/>
        </w:rPr>
        <w:t>Chantiers</w:t>
      </w:r>
      <w:proofErr w:type="spellEnd"/>
      <w:r w:rsidRPr="005A1EB2">
        <w:rPr>
          <w:rFonts w:ascii="Verdana" w:eastAsia="Times New Roman" w:hAnsi="Verdana" w:cs="Arial"/>
          <w:bCs/>
          <w:sz w:val="20"/>
          <w:szCs w:val="20"/>
          <w:lang w:eastAsia="es-CL"/>
        </w:rPr>
        <w:t xml:space="preserve"> de l' </w:t>
      </w:r>
      <w:proofErr w:type="spellStart"/>
      <w:r w:rsidRPr="005A1EB2">
        <w:rPr>
          <w:rFonts w:ascii="Verdana" w:eastAsia="Times New Roman" w:hAnsi="Verdana" w:cs="Arial"/>
          <w:bCs/>
          <w:sz w:val="20"/>
          <w:szCs w:val="20"/>
          <w:lang w:eastAsia="es-CL"/>
        </w:rPr>
        <w:t>Atlantique</w:t>
      </w:r>
      <w:proofErr w:type="spellEnd"/>
      <w:r w:rsidRPr="005A1EB2">
        <w:rPr>
          <w:rFonts w:ascii="Verdana" w:eastAsia="Times New Roman" w:hAnsi="Verdana" w:cs="Arial"/>
          <w:bCs/>
          <w:sz w:val="20"/>
          <w:szCs w:val="20"/>
          <w:lang w:eastAsia="es-CL"/>
        </w:rPr>
        <w:t xml:space="preserve"> en Saint-</w:t>
      </w:r>
      <w:proofErr w:type="spellStart"/>
      <w:r w:rsidRPr="005A1EB2">
        <w:rPr>
          <w:rFonts w:ascii="Verdana" w:eastAsia="Times New Roman" w:hAnsi="Verdana" w:cs="Arial"/>
          <w:bCs/>
          <w:sz w:val="20"/>
          <w:szCs w:val="20"/>
          <w:lang w:eastAsia="es-CL"/>
        </w:rPr>
        <w:t>Nazaire</w:t>
      </w:r>
      <w:proofErr w:type="spellEnd"/>
      <w:r w:rsidRPr="005A1EB2">
        <w:rPr>
          <w:rFonts w:ascii="Verdana" w:eastAsia="Times New Roman" w:hAnsi="Verdana" w:cs="Arial"/>
          <w:bCs/>
          <w:sz w:val="20"/>
          <w:szCs w:val="20"/>
          <w:lang w:eastAsia="es-CL"/>
        </w:rPr>
        <w:t xml:space="preserve">, Francia. </w:t>
      </w:r>
      <w:r w:rsidR="0084571E" w:rsidRPr="005A1EB2">
        <w:rPr>
          <w:rFonts w:ascii="Verdana" w:eastAsia="Times New Roman" w:hAnsi="Verdana" w:cs="Arial"/>
          <w:bCs/>
          <w:sz w:val="20"/>
          <w:szCs w:val="20"/>
          <w:lang w:eastAsia="es-CL"/>
        </w:rPr>
        <w:t>E</w:t>
      </w:r>
      <w:r w:rsidRPr="005A1EB2">
        <w:rPr>
          <w:rFonts w:ascii="Verdana" w:eastAsia="Times New Roman" w:hAnsi="Verdana" w:cs="Arial"/>
          <w:bCs/>
          <w:sz w:val="20"/>
          <w:szCs w:val="20"/>
          <w:lang w:eastAsia="es-CL"/>
        </w:rPr>
        <w:t>l </w:t>
      </w:r>
      <w:proofErr w:type="spellStart"/>
      <w:r w:rsidRPr="005A1EB2">
        <w:rPr>
          <w:rFonts w:ascii="Verdana" w:eastAsia="Times New Roman" w:hAnsi="Verdana" w:cs="Arial"/>
          <w:bCs/>
          <w:sz w:val="20"/>
          <w:szCs w:val="20"/>
          <w:lang w:eastAsia="es-CL"/>
        </w:rPr>
        <w:t>Monarch</w:t>
      </w:r>
      <w:proofErr w:type="spellEnd"/>
      <w:r w:rsidRPr="005A1EB2">
        <w:rPr>
          <w:rFonts w:ascii="Verdana" w:eastAsia="Times New Roman" w:hAnsi="Verdana" w:cs="Arial"/>
          <w:bCs/>
          <w:sz w:val="20"/>
          <w:szCs w:val="20"/>
          <w:lang w:eastAsia="es-CL"/>
        </w:rPr>
        <w:t xml:space="preserve"> fue uno de los mayores cruceros del mundo en el momento de su finalización. </w:t>
      </w:r>
      <w:r w:rsidRPr="00702C91">
        <w:rPr>
          <w:rFonts w:ascii="Verdana" w:eastAsia="Times New Roman" w:hAnsi="Verdana" w:cs="Arial"/>
          <w:bCs/>
          <w:sz w:val="20"/>
          <w:szCs w:val="20"/>
          <w:lang w:eastAsia="es-CL"/>
        </w:rPr>
        <w:t>Puede transportar hasta 2.744 pasajeros.</w:t>
      </w:r>
    </w:p>
    <w:p w14:paraId="6CD54745" w14:textId="6C1C3DF4" w:rsidR="00526EF1" w:rsidRPr="005A1EB2" w:rsidRDefault="00526EF1" w:rsidP="008B34F6">
      <w:pPr>
        <w:spacing w:after="0" w:line="240" w:lineRule="auto"/>
        <w:rPr>
          <w:rFonts w:ascii="Verdana" w:eastAsia="Times New Roman" w:hAnsi="Verdana" w:cs="Arial"/>
          <w:bCs/>
          <w:sz w:val="20"/>
          <w:szCs w:val="20"/>
          <w:lang w:eastAsia="es-CL"/>
        </w:rPr>
      </w:pPr>
      <w:r w:rsidRPr="008B34F6">
        <w:rPr>
          <w:rFonts w:ascii="Verdana" w:eastAsia="Times New Roman" w:hAnsi="Verdana" w:cs="Arial"/>
          <w:bCs/>
          <w:sz w:val="20"/>
          <w:szCs w:val="20"/>
          <w:lang w:eastAsia="es-CL"/>
        </w:rPr>
        <w:t xml:space="preserve">Los huéspedes encontrarán muchas opciones gastronómicas, incluyendo restaurantes de fusión asiática y </w:t>
      </w:r>
      <w:proofErr w:type="spellStart"/>
      <w:r w:rsidRPr="008B34F6">
        <w:rPr>
          <w:rFonts w:ascii="Verdana" w:eastAsia="Times New Roman" w:hAnsi="Verdana" w:cs="Arial"/>
          <w:bCs/>
          <w:sz w:val="20"/>
          <w:szCs w:val="20"/>
          <w:lang w:eastAsia="es-CL"/>
        </w:rPr>
        <w:t>buffets</w:t>
      </w:r>
      <w:proofErr w:type="spellEnd"/>
      <w:r w:rsidRPr="008B34F6">
        <w:rPr>
          <w:rFonts w:ascii="Verdana" w:eastAsia="Times New Roman" w:hAnsi="Verdana" w:cs="Arial"/>
          <w:bCs/>
          <w:sz w:val="20"/>
          <w:szCs w:val="20"/>
          <w:lang w:eastAsia="es-CL"/>
        </w:rPr>
        <w:t xml:space="preserve"> de autoservicio disponibles a bordo. </w:t>
      </w:r>
      <w:r w:rsidRPr="005A1EB2">
        <w:rPr>
          <w:rFonts w:ascii="Verdana" w:eastAsia="Times New Roman" w:hAnsi="Verdana" w:cs="Arial"/>
          <w:bCs/>
          <w:sz w:val="20"/>
          <w:szCs w:val="20"/>
          <w:lang w:eastAsia="es-CL"/>
        </w:rPr>
        <w:t xml:space="preserve">Hay muchas oportunidades para probar una amplia </w:t>
      </w:r>
      <w:r w:rsidR="008B34F6" w:rsidRPr="005A1EB2">
        <w:rPr>
          <w:rFonts w:ascii="Verdana" w:eastAsia="Times New Roman" w:hAnsi="Verdana" w:cs="Arial"/>
          <w:bCs/>
          <w:sz w:val="20"/>
          <w:szCs w:val="20"/>
          <w:lang w:eastAsia="es-CL"/>
        </w:rPr>
        <w:t>Gama</w:t>
      </w:r>
      <w:r w:rsidRPr="005A1EB2">
        <w:rPr>
          <w:rFonts w:ascii="Verdana" w:eastAsia="Times New Roman" w:hAnsi="Verdana" w:cs="Arial"/>
          <w:bCs/>
          <w:sz w:val="20"/>
          <w:szCs w:val="20"/>
          <w:lang w:eastAsia="es-CL"/>
        </w:rPr>
        <w:t xml:space="preserve"> de diferentes platos lujosamente elaborados por los expertos chefs de </w:t>
      </w:r>
      <w:proofErr w:type="spellStart"/>
      <w:r w:rsidRPr="005A1EB2">
        <w:rPr>
          <w:rFonts w:ascii="Verdana" w:eastAsia="Times New Roman" w:hAnsi="Verdana" w:cs="Arial"/>
          <w:bCs/>
          <w:sz w:val="20"/>
          <w:szCs w:val="20"/>
          <w:lang w:eastAsia="es-CL"/>
        </w:rPr>
        <w:t>Pullmantur</w:t>
      </w:r>
      <w:proofErr w:type="spellEnd"/>
      <w:r w:rsidRPr="005A1EB2">
        <w:rPr>
          <w:rFonts w:ascii="Verdana" w:eastAsia="Times New Roman" w:hAnsi="Verdana" w:cs="Arial"/>
          <w:bCs/>
          <w:sz w:val="20"/>
          <w:szCs w:val="20"/>
          <w:lang w:eastAsia="es-CL"/>
        </w:rPr>
        <w:t>. A lo largo de las cubiertas y áreas públicas hay un club nocturno, centro de conferencias y una zona infantil supervisada, para que incluso los viajeros más jóvenes puedan disfrutar a bordo. Todas las cabinas incluyen televisión, teléfono, baño privado con ducha, tocador y secador de pelo.</w:t>
      </w:r>
      <w:r w:rsidR="0091344F" w:rsidRPr="005A1EB2">
        <w:rPr>
          <w:rFonts w:ascii="Verdana" w:eastAsia="Times New Roman" w:hAnsi="Verdana" w:cs="Arial"/>
          <w:bCs/>
          <w:sz w:val="20"/>
          <w:szCs w:val="20"/>
          <w:lang w:eastAsia="es-CL"/>
        </w:rPr>
        <w:t xml:space="preserve"> </w:t>
      </w:r>
    </w:p>
    <w:p w14:paraId="4D1C0D97" w14:textId="77777777" w:rsidR="009F15B9" w:rsidRDefault="00082F14" w:rsidP="00526EF1">
      <w:pPr>
        <w:jc w:val="both"/>
        <w:rPr>
          <w:rFonts w:eastAsia="Times New Roman" w:cstheme="minorHAnsi"/>
          <w:lang w:eastAsia="es-CL"/>
        </w:rPr>
      </w:pPr>
      <w:r>
        <w:rPr>
          <w:noProof/>
          <w:lang w:eastAsia="es-CL"/>
        </w:rPr>
        <w:drawing>
          <wp:anchor distT="0" distB="0" distL="114300" distR="114300" simplePos="0" relativeHeight="251686912" behindDoc="0" locked="0" layoutInCell="1" allowOverlap="1" wp14:anchorId="3A5F64CC" wp14:editId="78AAC364">
            <wp:simplePos x="0" y="0"/>
            <wp:positionH relativeFrom="margin">
              <wp:align>center</wp:align>
            </wp:positionH>
            <wp:positionV relativeFrom="paragraph">
              <wp:posOffset>161290</wp:posOffset>
            </wp:positionV>
            <wp:extent cx="3832225" cy="1859915"/>
            <wp:effectExtent l="152400" t="152400" r="358775" b="368935"/>
            <wp:wrapSquare wrapText="bothSides"/>
            <wp:docPr id="5" name="Imagen 5" descr="Resultado de imagen para ca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rib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32225" cy="185991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8422682" w14:textId="77777777" w:rsidR="009F15B9" w:rsidRDefault="009F15B9" w:rsidP="00526EF1">
      <w:pPr>
        <w:jc w:val="both"/>
        <w:rPr>
          <w:rFonts w:eastAsia="Times New Roman" w:cstheme="minorHAnsi"/>
          <w:lang w:eastAsia="es-CL"/>
        </w:rPr>
      </w:pPr>
    </w:p>
    <w:p w14:paraId="2CCC1C19" w14:textId="77777777" w:rsidR="009F15B9" w:rsidRDefault="009F15B9" w:rsidP="00526EF1">
      <w:pPr>
        <w:jc w:val="both"/>
        <w:rPr>
          <w:rFonts w:eastAsia="Times New Roman" w:cstheme="minorHAnsi"/>
          <w:lang w:eastAsia="es-CL"/>
        </w:rPr>
      </w:pPr>
    </w:p>
    <w:p w14:paraId="2D5EC0E0" w14:textId="77777777" w:rsidR="009F15B9" w:rsidRDefault="009F15B9" w:rsidP="00526EF1">
      <w:pPr>
        <w:jc w:val="both"/>
        <w:rPr>
          <w:rFonts w:eastAsia="Times New Roman" w:cstheme="minorHAnsi"/>
          <w:lang w:eastAsia="es-CL"/>
        </w:rPr>
      </w:pPr>
    </w:p>
    <w:p w14:paraId="271A2A64" w14:textId="77777777" w:rsidR="00526EF1" w:rsidRPr="00526EF1" w:rsidRDefault="00526EF1" w:rsidP="00526EF1">
      <w:pPr>
        <w:jc w:val="both"/>
        <w:rPr>
          <w:rFonts w:eastAsia="Times New Roman" w:cstheme="minorHAnsi"/>
          <w:lang w:eastAsia="es-CL"/>
        </w:rPr>
      </w:pPr>
    </w:p>
    <w:p w14:paraId="31D91013" w14:textId="77777777" w:rsidR="004019B9" w:rsidRPr="00BA4509" w:rsidRDefault="004019B9" w:rsidP="009F15B9">
      <w:pPr>
        <w:ind w:firstLine="708"/>
        <w:jc w:val="both"/>
        <w:rPr>
          <w:sz w:val="24"/>
          <w:szCs w:val="24"/>
        </w:rPr>
      </w:pPr>
    </w:p>
    <w:sectPr w:rsidR="004019B9" w:rsidRPr="00BA4509" w:rsidSect="00236601">
      <w:head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038CE" w14:textId="77777777" w:rsidR="001A5EA3" w:rsidRDefault="001A5EA3" w:rsidP="00236601">
      <w:pPr>
        <w:spacing w:after="0" w:line="240" w:lineRule="auto"/>
      </w:pPr>
      <w:r>
        <w:separator/>
      </w:r>
    </w:p>
  </w:endnote>
  <w:endnote w:type="continuationSeparator" w:id="0">
    <w:p w14:paraId="69DEC680" w14:textId="77777777" w:rsidR="001A5EA3" w:rsidRDefault="001A5EA3" w:rsidP="00236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do SZ">
    <w:panose1 w:val="02000000000000000000"/>
    <w:charset w:val="00"/>
    <w:family w:val="auto"/>
    <w:pitch w:val="variable"/>
    <w:sig w:usb0="A00002AF" w:usb1="500078F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158E9" w14:textId="77777777" w:rsidR="001A5EA3" w:rsidRDefault="001A5EA3" w:rsidP="00236601">
      <w:pPr>
        <w:spacing w:after="0" w:line="240" w:lineRule="auto"/>
      </w:pPr>
      <w:r>
        <w:separator/>
      </w:r>
    </w:p>
  </w:footnote>
  <w:footnote w:type="continuationSeparator" w:id="0">
    <w:p w14:paraId="350294B7" w14:textId="77777777" w:rsidR="001A5EA3" w:rsidRDefault="001A5EA3" w:rsidP="00236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D0C78" w14:textId="573F3AAA" w:rsidR="008B40CE" w:rsidRDefault="008B40CE">
    <w:pPr>
      <w:pStyle w:val="Encabezado"/>
    </w:pPr>
    <w:r w:rsidRPr="003D32D4">
      <w:rPr>
        <w:rFonts w:ascii="Edo SZ" w:hAnsi="Edo SZ" w:cs="Arial"/>
        <w:b/>
        <w:noProof/>
        <w:sz w:val="24"/>
        <w:lang w:eastAsia="es-CL"/>
      </w:rPr>
      <w:drawing>
        <wp:anchor distT="0" distB="0" distL="114300" distR="114300" simplePos="0" relativeHeight="251662336" behindDoc="1" locked="0" layoutInCell="1" allowOverlap="1" wp14:anchorId="2FBA5EC8" wp14:editId="212B3D24">
          <wp:simplePos x="0" y="0"/>
          <wp:positionH relativeFrom="column">
            <wp:posOffset>6170295</wp:posOffset>
          </wp:positionH>
          <wp:positionV relativeFrom="paragraph">
            <wp:posOffset>-229870</wp:posOffset>
          </wp:positionV>
          <wp:extent cx="952500" cy="9525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9F4"/>
    <w:multiLevelType w:val="hybridMultilevel"/>
    <w:tmpl w:val="3112F0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52B59B1"/>
    <w:multiLevelType w:val="hybridMultilevel"/>
    <w:tmpl w:val="C16E4B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A000B18"/>
    <w:multiLevelType w:val="hybridMultilevel"/>
    <w:tmpl w:val="A168B8D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2D363DFF"/>
    <w:multiLevelType w:val="hybridMultilevel"/>
    <w:tmpl w:val="4BB035C2"/>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6BDF1F91"/>
    <w:multiLevelType w:val="hybridMultilevel"/>
    <w:tmpl w:val="89D894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601"/>
    <w:rsid w:val="00011017"/>
    <w:rsid w:val="00014FB5"/>
    <w:rsid w:val="00036015"/>
    <w:rsid w:val="00082F14"/>
    <w:rsid w:val="001023E5"/>
    <w:rsid w:val="00130846"/>
    <w:rsid w:val="0013380C"/>
    <w:rsid w:val="0014641A"/>
    <w:rsid w:val="001A5EA3"/>
    <w:rsid w:val="00236601"/>
    <w:rsid w:val="002531D7"/>
    <w:rsid w:val="00292BAC"/>
    <w:rsid w:val="002A03C1"/>
    <w:rsid w:val="002A16DA"/>
    <w:rsid w:val="002C3267"/>
    <w:rsid w:val="002C3AE5"/>
    <w:rsid w:val="002D1CF0"/>
    <w:rsid w:val="002E2A0F"/>
    <w:rsid w:val="002E740E"/>
    <w:rsid w:val="00310253"/>
    <w:rsid w:val="0031744A"/>
    <w:rsid w:val="00327651"/>
    <w:rsid w:val="00340C0E"/>
    <w:rsid w:val="00347A8D"/>
    <w:rsid w:val="00384404"/>
    <w:rsid w:val="003B35AD"/>
    <w:rsid w:val="003B4576"/>
    <w:rsid w:val="003B47CC"/>
    <w:rsid w:val="003B641D"/>
    <w:rsid w:val="003B7A31"/>
    <w:rsid w:val="003D7133"/>
    <w:rsid w:val="004019B9"/>
    <w:rsid w:val="00413675"/>
    <w:rsid w:val="00421BDD"/>
    <w:rsid w:val="004735E5"/>
    <w:rsid w:val="0048523E"/>
    <w:rsid w:val="004B1E48"/>
    <w:rsid w:val="004C4185"/>
    <w:rsid w:val="004E39CA"/>
    <w:rsid w:val="004F25A3"/>
    <w:rsid w:val="004F2E17"/>
    <w:rsid w:val="004F36B0"/>
    <w:rsid w:val="00526EF1"/>
    <w:rsid w:val="005A1EB2"/>
    <w:rsid w:val="005B49D2"/>
    <w:rsid w:val="00622E3C"/>
    <w:rsid w:val="00636284"/>
    <w:rsid w:val="0064042E"/>
    <w:rsid w:val="006465EA"/>
    <w:rsid w:val="00651553"/>
    <w:rsid w:val="0069196E"/>
    <w:rsid w:val="006B6BB3"/>
    <w:rsid w:val="006E1841"/>
    <w:rsid w:val="006F1356"/>
    <w:rsid w:val="006F5D71"/>
    <w:rsid w:val="006F7538"/>
    <w:rsid w:val="00701CD5"/>
    <w:rsid w:val="00702C91"/>
    <w:rsid w:val="00713FFC"/>
    <w:rsid w:val="0073005D"/>
    <w:rsid w:val="0073473A"/>
    <w:rsid w:val="0084571E"/>
    <w:rsid w:val="00873030"/>
    <w:rsid w:val="008A586B"/>
    <w:rsid w:val="008B34F6"/>
    <w:rsid w:val="008B40CE"/>
    <w:rsid w:val="008C21ED"/>
    <w:rsid w:val="00904945"/>
    <w:rsid w:val="0091344F"/>
    <w:rsid w:val="0091462D"/>
    <w:rsid w:val="00937A14"/>
    <w:rsid w:val="009533EE"/>
    <w:rsid w:val="00990BAE"/>
    <w:rsid w:val="009D31E2"/>
    <w:rsid w:val="009D4DE1"/>
    <w:rsid w:val="009F15B9"/>
    <w:rsid w:val="009F291F"/>
    <w:rsid w:val="00A06D3C"/>
    <w:rsid w:val="00A547A9"/>
    <w:rsid w:val="00AC3701"/>
    <w:rsid w:val="00AC7D1A"/>
    <w:rsid w:val="00B052CD"/>
    <w:rsid w:val="00B171AD"/>
    <w:rsid w:val="00B2719E"/>
    <w:rsid w:val="00B61A29"/>
    <w:rsid w:val="00B820A3"/>
    <w:rsid w:val="00B85DF3"/>
    <w:rsid w:val="00B8716D"/>
    <w:rsid w:val="00B9544B"/>
    <w:rsid w:val="00B9623E"/>
    <w:rsid w:val="00BA4509"/>
    <w:rsid w:val="00BC03A2"/>
    <w:rsid w:val="00C231F8"/>
    <w:rsid w:val="00C613D8"/>
    <w:rsid w:val="00C761F6"/>
    <w:rsid w:val="00CB57AA"/>
    <w:rsid w:val="00CD35CC"/>
    <w:rsid w:val="00D025BB"/>
    <w:rsid w:val="00D065C6"/>
    <w:rsid w:val="00D9175B"/>
    <w:rsid w:val="00D97F59"/>
    <w:rsid w:val="00DA4633"/>
    <w:rsid w:val="00DA7403"/>
    <w:rsid w:val="00DE71C7"/>
    <w:rsid w:val="00DE77F7"/>
    <w:rsid w:val="00DF5ACB"/>
    <w:rsid w:val="00E46542"/>
    <w:rsid w:val="00E54A2E"/>
    <w:rsid w:val="00E71500"/>
    <w:rsid w:val="00E84008"/>
    <w:rsid w:val="00E92985"/>
    <w:rsid w:val="00EC0C0F"/>
    <w:rsid w:val="00EC1D7D"/>
    <w:rsid w:val="00EC2C84"/>
    <w:rsid w:val="00EE54B5"/>
    <w:rsid w:val="00EE7CDD"/>
    <w:rsid w:val="00F07C61"/>
    <w:rsid w:val="00F1293F"/>
    <w:rsid w:val="00F63424"/>
    <w:rsid w:val="00F845F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EA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6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6601"/>
  </w:style>
  <w:style w:type="paragraph" w:styleId="Piedepgina">
    <w:name w:val="footer"/>
    <w:basedOn w:val="Normal"/>
    <w:link w:val="PiedepginaCar"/>
    <w:uiPriority w:val="99"/>
    <w:unhideWhenUsed/>
    <w:rsid w:val="002366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6601"/>
  </w:style>
  <w:style w:type="table" w:customStyle="1" w:styleId="GridTable4Accent5">
    <w:name w:val="Grid Table 4 Accent 5"/>
    <w:basedOn w:val="Tablanormal"/>
    <w:uiPriority w:val="49"/>
    <w:rsid w:val="0023660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3Accent1">
    <w:name w:val="List Table 3 Accent 1"/>
    <w:basedOn w:val="Tablanormal"/>
    <w:uiPriority w:val="48"/>
    <w:rsid w:val="00D97F5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2Accent5">
    <w:name w:val="List Table 2 Accent 5"/>
    <w:basedOn w:val="Tablanormal"/>
    <w:uiPriority w:val="47"/>
    <w:rsid w:val="00D97F59"/>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4Accent1">
    <w:name w:val="List Table 4 Accent 1"/>
    <w:basedOn w:val="Tablanormal"/>
    <w:uiPriority w:val="49"/>
    <w:rsid w:val="00D97F5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4Accent5">
    <w:name w:val="List Table 4 Accent 5"/>
    <w:basedOn w:val="Tablanormal"/>
    <w:uiPriority w:val="49"/>
    <w:rsid w:val="00D97F5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5">
    <w:name w:val="Grid Table 6 Colorful Accent 5"/>
    <w:basedOn w:val="Tablanormal"/>
    <w:uiPriority w:val="51"/>
    <w:rsid w:val="00D97F5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1">
    <w:name w:val="Grid Table 6 Colorful Accent 1"/>
    <w:basedOn w:val="Tablanormal"/>
    <w:uiPriority w:val="51"/>
    <w:rsid w:val="00D97F5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Sinespaciado">
    <w:name w:val="No Spacing"/>
    <w:uiPriority w:val="1"/>
    <w:qFormat/>
    <w:rsid w:val="00D9175B"/>
    <w:pPr>
      <w:spacing w:after="0" w:line="240" w:lineRule="auto"/>
    </w:pPr>
    <w:rPr>
      <w:rFonts w:ascii="Calibri" w:eastAsia="Calibri" w:hAnsi="Calibri" w:cs="Times New Roman"/>
    </w:rPr>
  </w:style>
  <w:style w:type="character" w:customStyle="1" w:styleId="textomail1">
    <w:name w:val="textomail1"/>
    <w:rsid w:val="00D9175B"/>
  </w:style>
  <w:style w:type="paragraph" w:styleId="Prrafodelista">
    <w:name w:val="List Paragraph"/>
    <w:basedOn w:val="Normal"/>
    <w:uiPriority w:val="34"/>
    <w:qFormat/>
    <w:rsid w:val="00D9175B"/>
    <w:pPr>
      <w:ind w:left="720"/>
      <w:contextualSpacing/>
    </w:pPr>
  </w:style>
  <w:style w:type="character" w:styleId="Hipervnculo">
    <w:name w:val="Hyperlink"/>
    <w:basedOn w:val="Fuentedeprrafopredeter"/>
    <w:uiPriority w:val="99"/>
    <w:unhideWhenUsed/>
    <w:rsid w:val="00BA4509"/>
    <w:rPr>
      <w:color w:val="0000FF"/>
      <w:u w:val="single"/>
    </w:rPr>
  </w:style>
  <w:style w:type="character" w:styleId="Textoennegrita">
    <w:name w:val="Strong"/>
    <w:basedOn w:val="Fuentedeprrafopredeter"/>
    <w:uiPriority w:val="22"/>
    <w:qFormat/>
    <w:rsid w:val="00BA4509"/>
    <w:rPr>
      <w:b/>
      <w:bCs/>
    </w:rPr>
  </w:style>
  <w:style w:type="paragraph" w:styleId="NormalWeb">
    <w:name w:val="Normal (Web)"/>
    <w:basedOn w:val="Normal"/>
    <w:uiPriority w:val="99"/>
    <w:semiHidden/>
    <w:unhideWhenUsed/>
    <w:rsid w:val="006F5D71"/>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HTMLconformatoprevio">
    <w:name w:val="HTML Preformatted"/>
    <w:basedOn w:val="Normal"/>
    <w:link w:val="HTMLconformatoprevioCar"/>
    <w:uiPriority w:val="99"/>
    <w:semiHidden/>
    <w:unhideWhenUsed/>
    <w:rsid w:val="00384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384404"/>
    <w:rPr>
      <w:rFonts w:ascii="Courier New" w:hAnsi="Courier New" w:cs="Courier New"/>
      <w:sz w:val="20"/>
      <w:szCs w:val="20"/>
      <w:lang w:eastAsia="es-CL"/>
    </w:rPr>
  </w:style>
  <w:style w:type="character" w:customStyle="1" w:styleId="widget">
    <w:name w:val="widget"/>
    <w:basedOn w:val="Fuentedeprrafopredeter"/>
    <w:rsid w:val="00384404"/>
  </w:style>
  <w:style w:type="paragraph" w:styleId="Textodeglobo">
    <w:name w:val="Balloon Text"/>
    <w:basedOn w:val="Normal"/>
    <w:link w:val="TextodegloboCar"/>
    <w:uiPriority w:val="99"/>
    <w:semiHidden/>
    <w:unhideWhenUsed/>
    <w:rsid w:val="00702C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2C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6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6601"/>
  </w:style>
  <w:style w:type="paragraph" w:styleId="Piedepgina">
    <w:name w:val="footer"/>
    <w:basedOn w:val="Normal"/>
    <w:link w:val="PiedepginaCar"/>
    <w:uiPriority w:val="99"/>
    <w:unhideWhenUsed/>
    <w:rsid w:val="002366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6601"/>
  </w:style>
  <w:style w:type="table" w:customStyle="1" w:styleId="GridTable4Accent5">
    <w:name w:val="Grid Table 4 Accent 5"/>
    <w:basedOn w:val="Tablanormal"/>
    <w:uiPriority w:val="49"/>
    <w:rsid w:val="0023660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3Accent1">
    <w:name w:val="List Table 3 Accent 1"/>
    <w:basedOn w:val="Tablanormal"/>
    <w:uiPriority w:val="48"/>
    <w:rsid w:val="00D97F5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2Accent5">
    <w:name w:val="List Table 2 Accent 5"/>
    <w:basedOn w:val="Tablanormal"/>
    <w:uiPriority w:val="47"/>
    <w:rsid w:val="00D97F59"/>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4Accent1">
    <w:name w:val="List Table 4 Accent 1"/>
    <w:basedOn w:val="Tablanormal"/>
    <w:uiPriority w:val="49"/>
    <w:rsid w:val="00D97F5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4Accent5">
    <w:name w:val="List Table 4 Accent 5"/>
    <w:basedOn w:val="Tablanormal"/>
    <w:uiPriority w:val="49"/>
    <w:rsid w:val="00D97F5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5">
    <w:name w:val="Grid Table 6 Colorful Accent 5"/>
    <w:basedOn w:val="Tablanormal"/>
    <w:uiPriority w:val="51"/>
    <w:rsid w:val="00D97F5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1">
    <w:name w:val="Grid Table 6 Colorful Accent 1"/>
    <w:basedOn w:val="Tablanormal"/>
    <w:uiPriority w:val="51"/>
    <w:rsid w:val="00D97F5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Sinespaciado">
    <w:name w:val="No Spacing"/>
    <w:uiPriority w:val="1"/>
    <w:qFormat/>
    <w:rsid w:val="00D9175B"/>
    <w:pPr>
      <w:spacing w:after="0" w:line="240" w:lineRule="auto"/>
    </w:pPr>
    <w:rPr>
      <w:rFonts w:ascii="Calibri" w:eastAsia="Calibri" w:hAnsi="Calibri" w:cs="Times New Roman"/>
    </w:rPr>
  </w:style>
  <w:style w:type="character" w:customStyle="1" w:styleId="textomail1">
    <w:name w:val="textomail1"/>
    <w:rsid w:val="00D9175B"/>
  </w:style>
  <w:style w:type="paragraph" w:styleId="Prrafodelista">
    <w:name w:val="List Paragraph"/>
    <w:basedOn w:val="Normal"/>
    <w:uiPriority w:val="34"/>
    <w:qFormat/>
    <w:rsid w:val="00D9175B"/>
    <w:pPr>
      <w:ind w:left="720"/>
      <w:contextualSpacing/>
    </w:pPr>
  </w:style>
  <w:style w:type="character" w:styleId="Hipervnculo">
    <w:name w:val="Hyperlink"/>
    <w:basedOn w:val="Fuentedeprrafopredeter"/>
    <w:uiPriority w:val="99"/>
    <w:unhideWhenUsed/>
    <w:rsid w:val="00BA4509"/>
    <w:rPr>
      <w:color w:val="0000FF"/>
      <w:u w:val="single"/>
    </w:rPr>
  </w:style>
  <w:style w:type="character" w:styleId="Textoennegrita">
    <w:name w:val="Strong"/>
    <w:basedOn w:val="Fuentedeprrafopredeter"/>
    <w:uiPriority w:val="22"/>
    <w:qFormat/>
    <w:rsid w:val="00BA4509"/>
    <w:rPr>
      <w:b/>
      <w:bCs/>
    </w:rPr>
  </w:style>
  <w:style w:type="paragraph" w:styleId="NormalWeb">
    <w:name w:val="Normal (Web)"/>
    <w:basedOn w:val="Normal"/>
    <w:uiPriority w:val="99"/>
    <w:semiHidden/>
    <w:unhideWhenUsed/>
    <w:rsid w:val="006F5D71"/>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HTMLconformatoprevio">
    <w:name w:val="HTML Preformatted"/>
    <w:basedOn w:val="Normal"/>
    <w:link w:val="HTMLconformatoprevioCar"/>
    <w:uiPriority w:val="99"/>
    <w:semiHidden/>
    <w:unhideWhenUsed/>
    <w:rsid w:val="00384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384404"/>
    <w:rPr>
      <w:rFonts w:ascii="Courier New" w:hAnsi="Courier New" w:cs="Courier New"/>
      <w:sz w:val="20"/>
      <w:szCs w:val="20"/>
      <w:lang w:eastAsia="es-CL"/>
    </w:rPr>
  </w:style>
  <w:style w:type="character" w:customStyle="1" w:styleId="widget">
    <w:name w:val="widget"/>
    <w:basedOn w:val="Fuentedeprrafopredeter"/>
    <w:rsid w:val="00384404"/>
  </w:style>
  <w:style w:type="paragraph" w:styleId="Textodeglobo">
    <w:name w:val="Balloon Text"/>
    <w:basedOn w:val="Normal"/>
    <w:link w:val="TextodegloboCar"/>
    <w:uiPriority w:val="99"/>
    <w:semiHidden/>
    <w:unhideWhenUsed/>
    <w:rsid w:val="00702C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2C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4772">
      <w:bodyDiv w:val="1"/>
      <w:marLeft w:val="0"/>
      <w:marRight w:val="0"/>
      <w:marTop w:val="0"/>
      <w:marBottom w:val="0"/>
      <w:divBdr>
        <w:top w:val="none" w:sz="0" w:space="0" w:color="auto"/>
        <w:left w:val="none" w:sz="0" w:space="0" w:color="auto"/>
        <w:bottom w:val="none" w:sz="0" w:space="0" w:color="auto"/>
        <w:right w:val="none" w:sz="0" w:space="0" w:color="auto"/>
      </w:divBdr>
    </w:div>
    <w:div w:id="222253511">
      <w:bodyDiv w:val="1"/>
      <w:marLeft w:val="0"/>
      <w:marRight w:val="0"/>
      <w:marTop w:val="0"/>
      <w:marBottom w:val="0"/>
      <w:divBdr>
        <w:top w:val="none" w:sz="0" w:space="0" w:color="auto"/>
        <w:left w:val="none" w:sz="0" w:space="0" w:color="auto"/>
        <w:bottom w:val="none" w:sz="0" w:space="0" w:color="auto"/>
        <w:right w:val="none" w:sz="0" w:space="0" w:color="auto"/>
      </w:divBdr>
    </w:div>
    <w:div w:id="341318061">
      <w:bodyDiv w:val="1"/>
      <w:marLeft w:val="0"/>
      <w:marRight w:val="0"/>
      <w:marTop w:val="0"/>
      <w:marBottom w:val="0"/>
      <w:divBdr>
        <w:top w:val="none" w:sz="0" w:space="0" w:color="auto"/>
        <w:left w:val="none" w:sz="0" w:space="0" w:color="auto"/>
        <w:bottom w:val="none" w:sz="0" w:space="0" w:color="auto"/>
        <w:right w:val="none" w:sz="0" w:space="0" w:color="auto"/>
      </w:divBdr>
    </w:div>
    <w:div w:id="349265285">
      <w:bodyDiv w:val="1"/>
      <w:marLeft w:val="0"/>
      <w:marRight w:val="0"/>
      <w:marTop w:val="0"/>
      <w:marBottom w:val="0"/>
      <w:divBdr>
        <w:top w:val="none" w:sz="0" w:space="0" w:color="auto"/>
        <w:left w:val="none" w:sz="0" w:space="0" w:color="auto"/>
        <w:bottom w:val="none" w:sz="0" w:space="0" w:color="auto"/>
        <w:right w:val="none" w:sz="0" w:space="0" w:color="auto"/>
      </w:divBdr>
    </w:div>
    <w:div w:id="669600367">
      <w:bodyDiv w:val="1"/>
      <w:marLeft w:val="0"/>
      <w:marRight w:val="0"/>
      <w:marTop w:val="0"/>
      <w:marBottom w:val="0"/>
      <w:divBdr>
        <w:top w:val="none" w:sz="0" w:space="0" w:color="auto"/>
        <w:left w:val="none" w:sz="0" w:space="0" w:color="auto"/>
        <w:bottom w:val="none" w:sz="0" w:space="0" w:color="auto"/>
        <w:right w:val="none" w:sz="0" w:space="0" w:color="auto"/>
      </w:divBdr>
    </w:div>
    <w:div w:id="740762146">
      <w:bodyDiv w:val="1"/>
      <w:marLeft w:val="0"/>
      <w:marRight w:val="0"/>
      <w:marTop w:val="0"/>
      <w:marBottom w:val="0"/>
      <w:divBdr>
        <w:top w:val="none" w:sz="0" w:space="0" w:color="auto"/>
        <w:left w:val="none" w:sz="0" w:space="0" w:color="auto"/>
        <w:bottom w:val="none" w:sz="0" w:space="0" w:color="auto"/>
        <w:right w:val="none" w:sz="0" w:space="0" w:color="auto"/>
      </w:divBdr>
    </w:div>
    <w:div w:id="742527508">
      <w:bodyDiv w:val="1"/>
      <w:marLeft w:val="0"/>
      <w:marRight w:val="0"/>
      <w:marTop w:val="0"/>
      <w:marBottom w:val="0"/>
      <w:divBdr>
        <w:top w:val="none" w:sz="0" w:space="0" w:color="auto"/>
        <w:left w:val="none" w:sz="0" w:space="0" w:color="auto"/>
        <w:bottom w:val="none" w:sz="0" w:space="0" w:color="auto"/>
        <w:right w:val="none" w:sz="0" w:space="0" w:color="auto"/>
      </w:divBdr>
    </w:div>
    <w:div w:id="1037391315">
      <w:bodyDiv w:val="1"/>
      <w:marLeft w:val="0"/>
      <w:marRight w:val="0"/>
      <w:marTop w:val="0"/>
      <w:marBottom w:val="0"/>
      <w:divBdr>
        <w:top w:val="none" w:sz="0" w:space="0" w:color="auto"/>
        <w:left w:val="none" w:sz="0" w:space="0" w:color="auto"/>
        <w:bottom w:val="none" w:sz="0" w:space="0" w:color="auto"/>
        <w:right w:val="none" w:sz="0" w:space="0" w:color="auto"/>
      </w:divBdr>
    </w:div>
    <w:div w:id="1495758125">
      <w:bodyDiv w:val="1"/>
      <w:marLeft w:val="0"/>
      <w:marRight w:val="0"/>
      <w:marTop w:val="0"/>
      <w:marBottom w:val="0"/>
      <w:divBdr>
        <w:top w:val="none" w:sz="0" w:space="0" w:color="auto"/>
        <w:left w:val="none" w:sz="0" w:space="0" w:color="auto"/>
        <w:bottom w:val="none" w:sz="0" w:space="0" w:color="auto"/>
        <w:right w:val="none" w:sz="0" w:space="0" w:color="auto"/>
      </w:divBdr>
    </w:div>
    <w:div w:id="1622613751">
      <w:bodyDiv w:val="1"/>
      <w:marLeft w:val="0"/>
      <w:marRight w:val="0"/>
      <w:marTop w:val="0"/>
      <w:marBottom w:val="0"/>
      <w:divBdr>
        <w:top w:val="none" w:sz="0" w:space="0" w:color="auto"/>
        <w:left w:val="none" w:sz="0" w:space="0" w:color="auto"/>
        <w:bottom w:val="none" w:sz="0" w:space="0" w:color="auto"/>
        <w:right w:val="none" w:sz="0" w:space="0" w:color="auto"/>
      </w:divBdr>
    </w:div>
    <w:div w:id="1626231364">
      <w:bodyDiv w:val="1"/>
      <w:marLeft w:val="0"/>
      <w:marRight w:val="0"/>
      <w:marTop w:val="0"/>
      <w:marBottom w:val="0"/>
      <w:divBdr>
        <w:top w:val="none" w:sz="0" w:space="0" w:color="auto"/>
        <w:left w:val="none" w:sz="0" w:space="0" w:color="auto"/>
        <w:bottom w:val="none" w:sz="0" w:space="0" w:color="auto"/>
        <w:right w:val="none" w:sz="0" w:space="0" w:color="auto"/>
      </w:divBdr>
    </w:div>
    <w:div w:id="1635134978">
      <w:bodyDiv w:val="1"/>
      <w:marLeft w:val="0"/>
      <w:marRight w:val="0"/>
      <w:marTop w:val="0"/>
      <w:marBottom w:val="0"/>
      <w:divBdr>
        <w:top w:val="none" w:sz="0" w:space="0" w:color="auto"/>
        <w:left w:val="none" w:sz="0" w:space="0" w:color="auto"/>
        <w:bottom w:val="none" w:sz="0" w:space="0" w:color="auto"/>
        <w:right w:val="none" w:sz="0" w:space="0" w:color="auto"/>
      </w:divBdr>
    </w:div>
    <w:div w:id="1719040724">
      <w:bodyDiv w:val="1"/>
      <w:marLeft w:val="0"/>
      <w:marRight w:val="0"/>
      <w:marTop w:val="0"/>
      <w:marBottom w:val="0"/>
      <w:divBdr>
        <w:top w:val="none" w:sz="0" w:space="0" w:color="auto"/>
        <w:left w:val="none" w:sz="0" w:space="0" w:color="auto"/>
        <w:bottom w:val="none" w:sz="0" w:space="0" w:color="auto"/>
        <w:right w:val="none" w:sz="0" w:space="0" w:color="auto"/>
      </w:divBdr>
    </w:div>
    <w:div w:id="1958491291">
      <w:bodyDiv w:val="1"/>
      <w:marLeft w:val="0"/>
      <w:marRight w:val="0"/>
      <w:marTop w:val="0"/>
      <w:marBottom w:val="0"/>
      <w:divBdr>
        <w:top w:val="none" w:sz="0" w:space="0" w:color="auto"/>
        <w:left w:val="none" w:sz="0" w:space="0" w:color="auto"/>
        <w:bottom w:val="none" w:sz="0" w:space="0" w:color="auto"/>
        <w:right w:val="none" w:sz="0" w:space="0" w:color="auto"/>
      </w:divBdr>
    </w:div>
    <w:div w:id="1963224607">
      <w:bodyDiv w:val="1"/>
      <w:marLeft w:val="0"/>
      <w:marRight w:val="0"/>
      <w:marTop w:val="0"/>
      <w:marBottom w:val="0"/>
      <w:divBdr>
        <w:top w:val="none" w:sz="0" w:space="0" w:color="auto"/>
        <w:left w:val="none" w:sz="0" w:space="0" w:color="auto"/>
        <w:bottom w:val="none" w:sz="0" w:space="0" w:color="auto"/>
        <w:right w:val="none" w:sz="0" w:space="0" w:color="auto"/>
      </w:divBdr>
    </w:div>
    <w:div w:id="2030906364">
      <w:bodyDiv w:val="1"/>
      <w:marLeft w:val="0"/>
      <w:marRight w:val="0"/>
      <w:marTop w:val="0"/>
      <w:marBottom w:val="0"/>
      <w:divBdr>
        <w:top w:val="none" w:sz="0" w:space="0" w:color="auto"/>
        <w:left w:val="none" w:sz="0" w:space="0" w:color="auto"/>
        <w:bottom w:val="none" w:sz="0" w:space="0" w:color="auto"/>
        <w:right w:val="none" w:sz="0" w:space="0" w:color="auto"/>
      </w:divBdr>
    </w:div>
    <w:div w:id="2046438876">
      <w:bodyDiv w:val="1"/>
      <w:marLeft w:val="0"/>
      <w:marRight w:val="0"/>
      <w:marTop w:val="0"/>
      <w:marBottom w:val="0"/>
      <w:divBdr>
        <w:top w:val="none" w:sz="0" w:space="0" w:color="auto"/>
        <w:left w:val="none" w:sz="0" w:space="0" w:color="auto"/>
        <w:bottom w:val="none" w:sz="0" w:space="0" w:color="auto"/>
        <w:right w:val="none" w:sz="0" w:space="0" w:color="auto"/>
      </w:divBdr>
    </w:div>
    <w:div w:id="210534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0731C-9893-42E4-B8E4-B6915E065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903</Words>
  <Characters>4968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Herzberg</dc:creator>
  <cp:lastModifiedBy>Bryan Mery</cp:lastModifiedBy>
  <cp:revision>8</cp:revision>
  <cp:lastPrinted>2019-07-01T21:57:00Z</cp:lastPrinted>
  <dcterms:created xsi:type="dcterms:W3CDTF">2019-07-01T15:21:00Z</dcterms:created>
  <dcterms:modified xsi:type="dcterms:W3CDTF">2019-07-03T22:33:00Z</dcterms:modified>
</cp:coreProperties>
</file>