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58" w:rsidRPr="0046157B" w:rsidRDefault="0046157B" w:rsidP="0046157B">
      <w:pPr>
        <w:spacing w:after="0" w:line="240" w:lineRule="auto"/>
        <w:ind w:left="708"/>
        <w:rPr>
          <w:rFonts w:ascii="Berlin Sans FB Demi" w:eastAsia="Times New Roman" w:hAnsi="Berlin Sans FB Demi" w:cs="Arial"/>
          <w:b/>
          <w:bCs/>
          <w:color w:val="FF6600"/>
          <w:sz w:val="64"/>
          <w:szCs w:val="64"/>
        </w:rPr>
      </w:pPr>
      <w:r>
        <w:rPr>
          <w:rFonts w:ascii="Arial" w:hAnsi="Arial" w:cs="Arial"/>
          <w:b/>
          <w:noProof/>
          <w:lang w:val="pt-BR" w:eastAsia="pt-BR"/>
        </w:rPr>
        <w:drawing>
          <wp:anchor distT="0" distB="0" distL="114300" distR="114300" simplePos="0" relativeHeight="251665408" behindDoc="1" locked="0" layoutInCell="1" allowOverlap="1" wp14:anchorId="48BFFB4D" wp14:editId="08189BA8">
            <wp:simplePos x="0" y="0"/>
            <wp:positionH relativeFrom="column">
              <wp:posOffset>5849621</wp:posOffset>
            </wp:positionH>
            <wp:positionV relativeFrom="paragraph">
              <wp:posOffset>-295408</wp:posOffset>
            </wp:positionV>
            <wp:extent cx="882502" cy="8825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502" cy="882502"/>
                    </a:xfrm>
                    <a:prstGeom prst="rect">
                      <a:avLst/>
                    </a:prstGeom>
                    <a:noFill/>
                    <a:ln>
                      <a:noFill/>
                    </a:ln>
                  </pic:spPr>
                </pic:pic>
              </a:graphicData>
            </a:graphic>
            <wp14:sizeRelH relativeFrom="page">
              <wp14:pctWidth>0</wp14:pctWidth>
            </wp14:sizeRelH>
            <wp14:sizeRelV relativeFrom="page">
              <wp14:pctHeight>0</wp14:pctHeight>
            </wp14:sizeRelV>
          </wp:anchor>
        </w:drawing>
      </w:r>
      <w:r w:rsidR="00094443">
        <w:rPr>
          <w:rFonts w:ascii="Berlin Sans FB Demi" w:eastAsia="Times New Roman" w:hAnsi="Berlin Sans FB Demi" w:cs="Arial"/>
          <w:b/>
          <w:bCs/>
          <w:color w:val="FF6600"/>
          <w:sz w:val="64"/>
          <w:szCs w:val="64"/>
        </w:rPr>
        <w:t xml:space="preserve">    CARTAGENA DE INDIAS</w:t>
      </w:r>
    </w:p>
    <w:p w:rsidR="00BC2E86" w:rsidRPr="0046157B" w:rsidRDefault="00A47F7A" w:rsidP="00C6010E">
      <w:pPr>
        <w:keepNext/>
        <w:spacing w:after="0" w:line="240" w:lineRule="auto"/>
        <w:ind w:left="708"/>
        <w:outlineLvl w:val="0"/>
        <w:rPr>
          <w:rFonts w:ascii="Cambria Math" w:eastAsia="Times New Roman" w:hAnsi="Cambria Math" w:cs="Arial"/>
          <w:bCs/>
          <w:color w:val="000000" w:themeColor="text1"/>
          <w:sz w:val="26"/>
          <w:szCs w:val="26"/>
        </w:rPr>
      </w:pPr>
      <w:r>
        <w:rPr>
          <w:rFonts w:ascii="Cambria Math" w:eastAsia="Times New Roman" w:hAnsi="Cambria Math" w:cs="Arial"/>
          <w:bCs/>
          <w:color w:val="FF6600"/>
          <w:sz w:val="26"/>
          <w:szCs w:val="26"/>
        </w:rPr>
        <w:t xml:space="preserve">      </w:t>
      </w:r>
      <w:r w:rsidR="00C6010E">
        <w:rPr>
          <w:rFonts w:ascii="Cambria Math" w:eastAsia="Times New Roman" w:hAnsi="Cambria Math" w:cs="Arial"/>
          <w:bCs/>
          <w:color w:val="FF6600"/>
          <w:sz w:val="26"/>
          <w:szCs w:val="26"/>
        </w:rPr>
        <w:t xml:space="preserve">SALIDAS SEGÚN DISPONIBILIDAD AÉREA </w:t>
      </w:r>
      <w:r w:rsidR="00B40876">
        <w:rPr>
          <w:rFonts w:ascii="Cambria Math" w:eastAsia="Times New Roman" w:hAnsi="Cambria Math" w:cs="Arial"/>
          <w:bCs/>
          <w:color w:val="FF6600"/>
          <w:sz w:val="26"/>
          <w:szCs w:val="26"/>
        </w:rPr>
        <w:t>ENERO Y FEBRERO</w:t>
      </w:r>
      <w:r>
        <w:rPr>
          <w:rFonts w:ascii="Cambria Math" w:eastAsia="Times New Roman" w:hAnsi="Cambria Math" w:cs="Arial"/>
          <w:bCs/>
          <w:color w:val="FF6600"/>
          <w:sz w:val="26"/>
          <w:szCs w:val="26"/>
        </w:rPr>
        <w:t xml:space="preserve"> 2020</w:t>
      </w:r>
    </w:p>
    <w:p w:rsidR="00BC2E86" w:rsidRPr="00BC2E86" w:rsidRDefault="00BC2E86" w:rsidP="00BC2E86">
      <w:pPr>
        <w:keepNext/>
        <w:spacing w:after="0"/>
        <w:jc w:val="center"/>
        <w:outlineLvl w:val="0"/>
        <w:rPr>
          <w:rFonts w:ascii="Cambria Math" w:eastAsia="Times New Roman" w:hAnsi="Cambria Math" w:cs="Arial"/>
          <w:bCs/>
          <w:color w:val="FF6600"/>
          <w:sz w:val="6"/>
          <w:szCs w:val="48"/>
        </w:rPr>
      </w:pPr>
    </w:p>
    <w:p w:rsidR="00BC2E86" w:rsidRDefault="00400E88" w:rsidP="00400E88">
      <w:pPr>
        <w:keepNext/>
        <w:spacing w:after="0"/>
        <w:ind w:left="2832" w:firstLine="708"/>
        <w:outlineLvl w:val="0"/>
        <w:rPr>
          <w:rFonts w:ascii="Cambria Math" w:eastAsia="Times New Roman" w:hAnsi="Cambria Math" w:cs="Arial"/>
          <w:bCs/>
          <w:color w:val="00B0F0"/>
          <w:sz w:val="24"/>
        </w:rPr>
      </w:pPr>
      <w:r>
        <w:rPr>
          <w:rFonts w:ascii="Cambria Math" w:eastAsia="Times New Roman" w:hAnsi="Cambria Math" w:cs="Arial"/>
          <w:bCs/>
          <w:color w:val="FF6600"/>
          <w:sz w:val="24"/>
        </w:rPr>
        <w:t xml:space="preserve">   </w:t>
      </w:r>
      <w:r w:rsidR="00BC2E86" w:rsidRPr="0046157B">
        <w:rPr>
          <w:rFonts w:ascii="Cambria Math" w:eastAsia="Times New Roman" w:hAnsi="Cambria Math" w:cs="Arial"/>
          <w:bCs/>
          <w:color w:val="FF6600"/>
          <w:sz w:val="24"/>
        </w:rPr>
        <w:t>0</w:t>
      </w:r>
      <w:r w:rsidR="00492E34">
        <w:rPr>
          <w:rFonts w:ascii="Cambria Math" w:eastAsia="Times New Roman" w:hAnsi="Cambria Math" w:cs="Arial"/>
          <w:bCs/>
          <w:color w:val="FF6600"/>
          <w:sz w:val="24"/>
        </w:rPr>
        <w:t>8</w:t>
      </w:r>
      <w:r w:rsidR="00BC2E86" w:rsidRPr="0046157B">
        <w:rPr>
          <w:rFonts w:ascii="Cambria Math" w:eastAsia="Times New Roman" w:hAnsi="Cambria Math" w:cs="Arial"/>
          <w:bCs/>
          <w:color w:val="FF6600"/>
          <w:sz w:val="24"/>
        </w:rPr>
        <w:t xml:space="preserve"> DÍAS </w:t>
      </w:r>
      <w:r w:rsidR="00BC2E86" w:rsidRPr="0046157B">
        <w:rPr>
          <w:rFonts w:ascii="Cambria Math" w:eastAsia="Times New Roman" w:hAnsi="Cambria Math" w:cs="Arial"/>
          <w:bCs/>
          <w:color w:val="808080" w:themeColor="background1" w:themeShade="80"/>
          <w:sz w:val="24"/>
        </w:rPr>
        <w:t xml:space="preserve">/ </w:t>
      </w:r>
      <w:r w:rsidR="00BC2E86" w:rsidRPr="0046157B">
        <w:rPr>
          <w:rFonts w:ascii="Cambria Math" w:eastAsia="Times New Roman" w:hAnsi="Cambria Math" w:cs="Arial"/>
          <w:bCs/>
          <w:color w:val="00B0F0"/>
          <w:sz w:val="24"/>
        </w:rPr>
        <w:t>0</w:t>
      </w:r>
      <w:r w:rsidR="00492E34">
        <w:rPr>
          <w:rFonts w:ascii="Cambria Math" w:eastAsia="Times New Roman" w:hAnsi="Cambria Math" w:cs="Arial"/>
          <w:bCs/>
          <w:color w:val="00B0F0"/>
          <w:sz w:val="24"/>
        </w:rPr>
        <w:t>7</w:t>
      </w:r>
      <w:r w:rsidR="00BC2E86" w:rsidRPr="0046157B">
        <w:rPr>
          <w:rFonts w:ascii="Cambria Math" w:eastAsia="Times New Roman" w:hAnsi="Cambria Math" w:cs="Arial"/>
          <w:bCs/>
          <w:color w:val="00B0F0"/>
          <w:sz w:val="24"/>
        </w:rPr>
        <w:t xml:space="preserve"> NOCHES</w:t>
      </w:r>
    </w:p>
    <w:p w:rsidR="006458CA" w:rsidRDefault="006458CA" w:rsidP="00BC2E86">
      <w:pPr>
        <w:spacing w:after="0"/>
        <w:rPr>
          <w:rFonts w:ascii="Verdana" w:eastAsia="Times New Roman" w:hAnsi="Verdana" w:cs="Arial"/>
          <w:b/>
          <w:bCs/>
          <w:u w:val="single"/>
        </w:rPr>
      </w:pPr>
    </w:p>
    <w:p w:rsidR="00BC2E86" w:rsidRPr="004275D4" w:rsidRDefault="00CA619B" w:rsidP="00BC2E86">
      <w:pPr>
        <w:spacing w:after="0"/>
        <w:rPr>
          <w:rFonts w:ascii="Verdana" w:eastAsia="Times New Roman" w:hAnsi="Verdana" w:cs="Arial"/>
          <w:b/>
          <w:bCs/>
          <w:u w:val="single"/>
        </w:rPr>
      </w:pPr>
      <w:r>
        <w:rPr>
          <w:noProof/>
          <w:lang w:val="pt-BR" w:eastAsia="pt-BR"/>
        </w:rPr>
        <w:drawing>
          <wp:anchor distT="0" distB="0" distL="114300" distR="114300" simplePos="0" relativeHeight="251670528" behindDoc="0" locked="0" layoutInCell="1" allowOverlap="1" wp14:anchorId="53A3CBB4" wp14:editId="4DCAA88F">
            <wp:simplePos x="0" y="0"/>
            <wp:positionH relativeFrom="column">
              <wp:posOffset>5572760</wp:posOffset>
            </wp:positionH>
            <wp:positionV relativeFrom="paragraph">
              <wp:posOffset>85725</wp:posOffset>
            </wp:positionV>
            <wp:extent cx="1233170" cy="775970"/>
            <wp:effectExtent l="0" t="0" r="5080" b="5080"/>
            <wp:wrapSquare wrapText="bothSides"/>
            <wp:docPr id="3" name="Imagen 3" descr="Resultado de imagen para cartagena de in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rtagena de indi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17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9504" behindDoc="0" locked="0" layoutInCell="1" allowOverlap="1" wp14:anchorId="21CBEC7B" wp14:editId="273BDF49">
            <wp:simplePos x="0" y="0"/>
            <wp:positionH relativeFrom="column">
              <wp:posOffset>4453890</wp:posOffset>
            </wp:positionH>
            <wp:positionV relativeFrom="paragraph">
              <wp:posOffset>87630</wp:posOffset>
            </wp:positionV>
            <wp:extent cx="1158875" cy="772160"/>
            <wp:effectExtent l="0" t="0" r="3175" b="8890"/>
            <wp:wrapSquare wrapText="bothSides"/>
            <wp:docPr id="2" name="Imagen 2" descr="Resultado de imagen para rumba en ch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umba en chi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8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72576" behindDoc="0" locked="0" layoutInCell="1" allowOverlap="1" wp14:anchorId="51ADD12E" wp14:editId="143EB4FE">
            <wp:simplePos x="0" y="0"/>
            <wp:positionH relativeFrom="column">
              <wp:posOffset>5573395</wp:posOffset>
            </wp:positionH>
            <wp:positionV relativeFrom="paragraph">
              <wp:posOffset>858520</wp:posOffset>
            </wp:positionV>
            <wp:extent cx="1228090" cy="721360"/>
            <wp:effectExtent l="0" t="0" r="0" b="2540"/>
            <wp:wrapSquare wrapText="bothSides"/>
            <wp:docPr id="5" name="Imagen 5" descr="Resultado de imagen para cartagena de in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artagena de indi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09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71552" behindDoc="0" locked="0" layoutInCell="1" allowOverlap="1" wp14:anchorId="2BDB77A7" wp14:editId="1D89FCA4">
            <wp:simplePos x="0" y="0"/>
            <wp:positionH relativeFrom="column">
              <wp:posOffset>4450715</wp:posOffset>
            </wp:positionH>
            <wp:positionV relativeFrom="paragraph">
              <wp:posOffset>855345</wp:posOffset>
            </wp:positionV>
            <wp:extent cx="1121410" cy="724535"/>
            <wp:effectExtent l="0" t="0" r="2540" b="0"/>
            <wp:wrapSquare wrapText="bothSides"/>
            <wp:docPr id="4" name="Imagen 4" descr="Resultado de imagen para cartagena de in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artagena de indi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141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E86" w:rsidRPr="004275D4">
        <w:rPr>
          <w:rFonts w:ascii="Verdana" w:eastAsia="Times New Roman" w:hAnsi="Verdana" w:cs="Arial"/>
          <w:b/>
          <w:bCs/>
          <w:u w:val="single"/>
        </w:rPr>
        <w:t>INCLUYE:</w:t>
      </w:r>
    </w:p>
    <w:p w:rsidR="00D01ADF" w:rsidRPr="00D01ADF" w:rsidRDefault="00D01ADF" w:rsidP="00BC2E86">
      <w:pPr>
        <w:spacing w:after="0"/>
        <w:rPr>
          <w:rFonts w:ascii="Verdana" w:eastAsia="Times New Roman" w:hAnsi="Verdana" w:cs="Arial"/>
          <w:b/>
          <w:bCs/>
          <w:sz w:val="6"/>
          <w:szCs w:val="20"/>
          <w:u w:val="single"/>
        </w:rPr>
      </w:pPr>
    </w:p>
    <w:p w:rsidR="006B052D" w:rsidRPr="004275D4" w:rsidRDefault="006B052D" w:rsidP="006B052D">
      <w:pPr>
        <w:numPr>
          <w:ilvl w:val="0"/>
          <w:numId w:val="1"/>
        </w:numPr>
        <w:tabs>
          <w:tab w:val="num" w:pos="142"/>
        </w:tabs>
        <w:spacing w:after="0" w:line="240" w:lineRule="auto"/>
        <w:ind w:left="142" w:hanging="142"/>
        <w:rPr>
          <w:rFonts w:ascii="Verdana" w:eastAsia="Times New Roman" w:hAnsi="Verdana" w:cs="Arial"/>
          <w:b/>
          <w:bCs/>
          <w:sz w:val="21"/>
          <w:szCs w:val="21"/>
        </w:rPr>
      </w:pPr>
      <w:r w:rsidRPr="004275D4">
        <w:rPr>
          <w:rFonts w:ascii="Verdana" w:eastAsia="Times New Roman" w:hAnsi="Verdana" w:cs="Arial"/>
          <w:b/>
          <w:bCs/>
          <w:sz w:val="21"/>
          <w:szCs w:val="21"/>
        </w:rPr>
        <w:t xml:space="preserve">PASAJE AÉREO SANTIAGO / </w:t>
      </w:r>
      <w:r w:rsidR="00492E34">
        <w:rPr>
          <w:rFonts w:ascii="Verdana" w:eastAsia="Times New Roman" w:hAnsi="Verdana" w:cs="Arial"/>
          <w:b/>
          <w:bCs/>
          <w:sz w:val="21"/>
          <w:szCs w:val="21"/>
        </w:rPr>
        <w:t>CARTAGENA</w:t>
      </w:r>
      <w:r w:rsidRPr="004275D4">
        <w:rPr>
          <w:rFonts w:ascii="Verdana" w:eastAsia="Times New Roman" w:hAnsi="Verdana" w:cs="Arial"/>
          <w:b/>
          <w:bCs/>
          <w:sz w:val="21"/>
          <w:szCs w:val="21"/>
        </w:rPr>
        <w:t xml:space="preserve"> / SANTIAGO. </w:t>
      </w:r>
    </w:p>
    <w:p w:rsidR="006B052D" w:rsidRPr="004275D4" w:rsidRDefault="006B052D" w:rsidP="006B052D">
      <w:pPr>
        <w:spacing w:after="0" w:line="240" w:lineRule="auto"/>
        <w:ind w:left="142"/>
        <w:rPr>
          <w:rFonts w:ascii="Verdana" w:eastAsia="Times New Roman" w:hAnsi="Verdana" w:cs="Arial"/>
          <w:b/>
          <w:bCs/>
          <w:sz w:val="21"/>
          <w:szCs w:val="21"/>
        </w:rPr>
      </w:pPr>
      <w:r w:rsidRPr="004275D4">
        <w:rPr>
          <w:rFonts w:ascii="Verdana" w:eastAsia="Times New Roman" w:hAnsi="Verdana" w:cs="Arial"/>
          <w:b/>
          <w:bCs/>
          <w:sz w:val="21"/>
          <w:szCs w:val="21"/>
        </w:rPr>
        <w:t>(INCLUYE BOLSO DE MANO</w:t>
      </w:r>
      <w:r w:rsidR="00492E34">
        <w:rPr>
          <w:rFonts w:ascii="Verdana" w:eastAsia="Times New Roman" w:hAnsi="Verdana" w:cs="Arial"/>
          <w:b/>
          <w:bCs/>
          <w:sz w:val="21"/>
          <w:szCs w:val="21"/>
        </w:rPr>
        <w:t xml:space="preserve"> Y MALETA DE BODEGA</w:t>
      </w:r>
      <w:r w:rsidRPr="004275D4">
        <w:rPr>
          <w:rFonts w:ascii="Verdana" w:eastAsia="Times New Roman" w:hAnsi="Verdana" w:cs="Arial"/>
          <w:b/>
          <w:bCs/>
          <w:sz w:val="21"/>
          <w:szCs w:val="21"/>
        </w:rPr>
        <w:t>).</w:t>
      </w:r>
    </w:p>
    <w:p w:rsidR="006B052D" w:rsidRPr="004275D4" w:rsidRDefault="00492E34" w:rsidP="006B052D">
      <w:pPr>
        <w:numPr>
          <w:ilvl w:val="0"/>
          <w:numId w:val="1"/>
        </w:numPr>
        <w:tabs>
          <w:tab w:val="num" w:pos="142"/>
        </w:tabs>
        <w:spacing w:after="0" w:line="240" w:lineRule="auto"/>
        <w:ind w:left="142" w:hanging="142"/>
        <w:rPr>
          <w:rFonts w:ascii="Verdana" w:eastAsia="Times New Roman" w:hAnsi="Verdana" w:cs="Arial"/>
          <w:bCs/>
          <w:sz w:val="21"/>
          <w:szCs w:val="21"/>
        </w:rPr>
      </w:pPr>
      <w:r>
        <w:rPr>
          <w:rFonts w:ascii="Verdana" w:eastAsia="Times New Roman" w:hAnsi="Verdana" w:cs="Arial"/>
          <w:bCs/>
          <w:sz w:val="21"/>
          <w:szCs w:val="21"/>
        </w:rPr>
        <w:t>TRASLADO AEROPUERTO</w:t>
      </w:r>
      <w:r w:rsidR="006B052D" w:rsidRPr="004275D4">
        <w:rPr>
          <w:rFonts w:ascii="Verdana" w:eastAsia="Times New Roman" w:hAnsi="Verdana" w:cs="Arial"/>
          <w:bCs/>
          <w:sz w:val="21"/>
          <w:szCs w:val="21"/>
        </w:rPr>
        <w:t xml:space="preserve"> / </w:t>
      </w:r>
      <w:r>
        <w:rPr>
          <w:rFonts w:ascii="Verdana" w:eastAsia="Times New Roman" w:hAnsi="Verdana" w:cs="Arial"/>
          <w:bCs/>
          <w:sz w:val="21"/>
          <w:szCs w:val="21"/>
        </w:rPr>
        <w:t>HOTEL</w:t>
      </w:r>
      <w:r w:rsidR="006B052D" w:rsidRPr="004275D4">
        <w:rPr>
          <w:rFonts w:ascii="Verdana" w:eastAsia="Times New Roman" w:hAnsi="Verdana" w:cs="Arial"/>
          <w:bCs/>
          <w:sz w:val="21"/>
          <w:szCs w:val="21"/>
        </w:rPr>
        <w:t>.</w:t>
      </w:r>
    </w:p>
    <w:p w:rsidR="006B052D" w:rsidRDefault="00492E34" w:rsidP="006B052D">
      <w:pPr>
        <w:numPr>
          <w:ilvl w:val="0"/>
          <w:numId w:val="1"/>
        </w:numPr>
        <w:spacing w:after="0" w:line="240" w:lineRule="auto"/>
        <w:ind w:left="142" w:hanging="142"/>
        <w:rPr>
          <w:rFonts w:ascii="Verdana" w:eastAsia="Times New Roman" w:hAnsi="Verdana" w:cs="Arial"/>
          <w:bCs/>
          <w:sz w:val="21"/>
          <w:szCs w:val="21"/>
        </w:rPr>
      </w:pPr>
      <w:r>
        <w:rPr>
          <w:rFonts w:ascii="Verdana" w:eastAsia="Times New Roman" w:hAnsi="Verdana" w:cs="Arial"/>
          <w:bCs/>
          <w:sz w:val="21"/>
          <w:szCs w:val="21"/>
        </w:rPr>
        <w:t>07</w:t>
      </w:r>
      <w:r w:rsidR="006B052D" w:rsidRPr="004275D4">
        <w:rPr>
          <w:rFonts w:ascii="Verdana" w:eastAsia="Times New Roman" w:hAnsi="Verdana" w:cs="Arial"/>
          <w:bCs/>
          <w:sz w:val="21"/>
          <w:szCs w:val="21"/>
        </w:rPr>
        <w:t xml:space="preserve"> NOCHES DE ALOJAMIENTO EN HOTEL </w:t>
      </w:r>
      <w:r>
        <w:rPr>
          <w:rFonts w:ascii="Verdana" w:eastAsia="Times New Roman" w:hAnsi="Verdana" w:cs="Arial"/>
          <w:bCs/>
          <w:sz w:val="21"/>
          <w:szCs w:val="21"/>
        </w:rPr>
        <w:t>BALCONES DE BOCAGRANDE</w:t>
      </w:r>
      <w:r w:rsidR="006B052D" w:rsidRPr="004275D4">
        <w:rPr>
          <w:rFonts w:ascii="Verdana" w:eastAsia="Times New Roman" w:hAnsi="Verdana" w:cs="Arial"/>
          <w:bCs/>
          <w:sz w:val="21"/>
          <w:szCs w:val="21"/>
        </w:rPr>
        <w:t xml:space="preserve"> O SIMILAR.</w:t>
      </w:r>
    </w:p>
    <w:p w:rsidR="00FB7459" w:rsidRPr="004275D4" w:rsidRDefault="00FB7459" w:rsidP="006B052D">
      <w:pPr>
        <w:numPr>
          <w:ilvl w:val="0"/>
          <w:numId w:val="1"/>
        </w:numPr>
        <w:spacing w:after="0" w:line="240" w:lineRule="auto"/>
        <w:ind w:left="142" w:hanging="142"/>
        <w:rPr>
          <w:rFonts w:ascii="Verdana" w:eastAsia="Times New Roman" w:hAnsi="Verdana" w:cs="Arial"/>
          <w:bCs/>
          <w:sz w:val="21"/>
          <w:szCs w:val="21"/>
        </w:rPr>
      </w:pPr>
      <w:r>
        <w:rPr>
          <w:rFonts w:ascii="Verdana" w:eastAsia="Times New Roman" w:hAnsi="Verdana" w:cs="Arial"/>
          <w:bCs/>
          <w:sz w:val="21"/>
          <w:szCs w:val="21"/>
        </w:rPr>
        <w:t>DESAYUNOS EN ALOJAMIENTO.</w:t>
      </w:r>
    </w:p>
    <w:p w:rsidR="006B052D" w:rsidRPr="004275D4" w:rsidRDefault="006B052D" w:rsidP="006B052D">
      <w:pPr>
        <w:numPr>
          <w:ilvl w:val="0"/>
          <w:numId w:val="1"/>
        </w:numPr>
        <w:tabs>
          <w:tab w:val="num" w:pos="142"/>
        </w:tabs>
        <w:spacing w:after="0" w:line="240" w:lineRule="auto"/>
        <w:ind w:left="142" w:hanging="142"/>
        <w:rPr>
          <w:rFonts w:ascii="Verdana" w:eastAsia="Times New Roman" w:hAnsi="Verdana" w:cs="Arial"/>
          <w:bCs/>
          <w:sz w:val="21"/>
          <w:szCs w:val="21"/>
        </w:rPr>
      </w:pPr>
      <w:r w:rsidRPr="004275D4">
        <w:rPr>
          <w:rFonts w:ascii="Verdana" w:eastAsia="Times New Roman" w:hAnsi="Verdana" w:cs="Arial"/>
          <w:bCs/>
          <w:sz w:val="21"/>
          <w:szCs w:val="21"/>
        </w:rPr>
        <w:t>TRASLADO HOTEL / AEROPUERTO.</w:t>
      </w:r>
      <w:r w:rsidR="00815319" w:rsidRPr="00815319">
        <w:t xml:space="preserve"> </w:t>
      </w:r>
    </w:p>
    <w:p w:rsidR="006B052D" w:rsidRPr="004275D4" w:rsidRDefault="006B052D" w:rsidP="006B052D">
      <w:pPr>
        <w:numPr>
          <w:ilvl w:val="0"/>
          <w:numId w:val="1"/>
        </w:numPr>
        <w:tabs>
          <w:tab w:val="num" w:pos="142"/>
        </w:tabs>
        <w:spacing w:after="0" w:line="240" w:lineRule="auto"/>
        <w:ind w:left="142" w:hanging="142"/>
        <w:rPr>
          <w:rFonts w:ascii="Verdana" w:eastAsia="Times New Roman" w:hAnsi="Verdana" w:cs="Arial"/>
          <w:bCs/>
          <w:sz w:val="21"/>
          <w:szCs w:val="21"/>
        </w:rPr>
      </w:pPr>
      <w:r w:rsidRPr="004275D4">
        <w:rPr>
          <w:rFonts w:ascii="Verdana" w:eastAsia="Times New Roman" w:hAnsi="Verdana" w:cs="Arial"/>
          <w:bCs/>
          <w:sz w:val="21"/>
          <w:szCs w:val="21"/>
        </w:rPr>
        <w:t>GUIA LOCAL BILINGÜE EN DESTINO.</w:t>
      </w:r>
    </w:p>
    <w:p w:rsidR="006B052D" w:rsidRPr="004275D4" w:rsidRDefault="004275D4" w:rsidP="006B052D">
      <w:pPr>
        <w:numPr>
          <w:ilvl w:val="0"/>
          <w:numId w:val="1"/>
        </w:numPr>
        <w:tabs>
          <w:tab w:val="num" w:pos="142"/>
        </w:tabs>
        <w:spacing w:after="0" w:line="240" w:lineRule="auto"/>
        <w:ind w:left="142" w:hanging="142"/>
        <w:rPr>
          <w:rFonts w:ascii="Verdana" w:eastAsia="Times New Roman" w:hAnsi="Verdana" w:cs="Arial"/>
          <w:bCs/>
          <w:sz w:val="21"/>
          <w:szCs w:val="21"/>
        </w:rPr>
      </w:pPr>
      <w:r w:rsidRPr="004275D4">
        <w:rPr>
          <w:rFonts w:ascii="Verdana" w:eastAsia="Times New Roman" w:hAnsi="Verdana" w:cs="Arial"/>
          <w:bCs/>
          <w:sz w:val="21"/>
          <w:szCs w:val="21"/>
        </w:rPr>
        <w:t xml:space="preserve">IMPUESTOS Y </w:t>
      </w:r>
      <w:r w:rsidR="006B052D" w:rsidRPr="004275D4">
        <w:rPr>
          <w:rFonts w:ascii="Verdana" w:eastAsia="Times New Roman" w:hAnsi="Verdana" w:cs="Arial"/>
          <w:bCs/>
          <w:sz w:val="21"/>
          <w:szCs w:val="21"/>
        </w:rPr>
        <w:t>CARGOS AÉREOS.</w:t>
      </w:r>
    </w:p>
    <w:p w:rsidR="00FC3A4D" w:rsidRDefault="00FC3A4D" w:rsidP="00400E88">
      <w:pPr>
        <w:tabs>
          <w:tab w:val="left" w:pos="7950"/>
        </w:tabs>
        <w:spacing w:after="0"/>
        <w:jc w:val="center"/>
        <w:rPr>
          <w:rFonts w:ascii="Tahoma" w:hAnsi="Tahoma" w:cs="Tahoma"/>
          <w:b/>
          <w:color w:val="FF0000"/>
          <w:sz w:val="24"/>
        </w:rPr>
      </w:pPr>
    </w:p>
    <w:p w:rsidR="00CA619B" w:rsidRDefault="00CA619B" w:rsidP="00492E34">
      <w:pPr>
        <w:spacing w:after="0"/>
        <w:ind w:right="-232"/>
        <w:jc w:val="center"/>
        <w:rPr>
          <w:rFonts w:ascii="Verdana" w:hAnsi="Verdana" w:cs="Arial"/>
          <w:b/>
          <w:color w:val="FF0000"/>
          <w:szCs w:val="20"/>
          <w:lang w:val="es-ES_tradnl"/>
        </w:rPr>
      </w:pPr>
    </w:p>
    <w:p w:rsidR="00492E34" w:rsidRPr="00234ED2" w:rsidRDefault="00492E34" w:rsidP="00492E34">
      <w:pPr>
        <w:spacing w:after="0"/>
        <w:ind w:right="-232"/>
        <w:jc w:val="center"/>
        <w:rPr>
          <w:rFonts w:ascii="Verdana" w:hAnsi="Verdana" w:cs="Arial"/>
          <w:b/>
          <w:szCs w:val="20"/>
          <w:lang w:val="es-ES_tradnl"/>
        </w:rPr>
      </w:pPr>
      <w:r w:rsidRPr="00556613">
        <w:rPr>
          <w:rFonts w:ascii="Verdana" w:hAnsi="Verdana" w:cs="Arial"/>
          <w:b/>
          <w:color w:val="FF0000"/>
          <w:szCs w:val="20"/>
          <w:lang w:val="es-ES_tradnl"/>
        </w:rPr>
        <w:t>TARIFA PROMOCIONAL POR PASAJERO:</w:t>
      </w:r>
      <w:r w:rsidRPr="00556613">
        <w:rPr>
          <w:rFonts w:ascii="Verdana" w:hAnsi="Verdana" w:cs="Arial"/>
          <w:b/>
          <w:bCs/>
          <w:color w:val="FF0000"/>
          <w:sz w:val="20"/>
          <w:szCs w:val="20"/>
          <w:lang w:val="es-ES_tradnl"/>
        </w:rPr>
        <w:t xml:space="preserve">    </w:t>
      </w:r>
      <w:r w:rsidRPr="00556613">
        <w:rPr>
          <w:rFonts w:ascii="Verdana" w:hAnsi="Verdana" w:cs="Arial"/>
          <w:b/>
          <w:color w:val="FF0000"/>
          <w:sz w:val="40"/>
          <w:szCs w:val="20"/>
          <w:lang w:val="es-ES_tradnl"/>
        </w:rPr>
        <w:t xml:space="preserve">$  </w:t>
      </w:r>
      <w:r w:rsidR="00895385">
        <w:rPr>
          <w:rFonts w:ascii="Verdana" w:hAnsi="Verdana" w:cs="Arial"/>
          <w:b/>
          <w:color w:val="FF0000"/>
          <w:sz w:val="40"/>
          <w:szCs w:val="20"/>
          <w:lang w:val="es-ES_tradnl"/>
        </w:rPr>
        <w:t>59</w:t>
      </w:r>
      <w:r>
        <w:rPr>
          <w:rFonts w:ascii="Verdana" w:hAnsi="Verdana" w:cs="Arial"/>
          <w:b/>
          <w:color w:val="FF0000"/>
          <w:sz w:val="40"/>
          <w:szCs w:val="20"/>
          <w:lang w:val="es-ES_tradnl"/>
        </w:rPr>
        <w:t>9</w:t>
      </w:r>
      <w:r w:rsidRPr="00556613">
        <w:rPr>
          <w:rFonts w:ascii="Verdana" w:hAnsi="Verdana" w:cs="Arial"/>
          <w:b/>
          <w:color w:val="FF0000"/>
          <w:sz w:val="40"/>
          <w:szCs w:val="20"/>
          <w:lang w:val="es-ES_tradnl"/>
        </w:rPr>
        <w:t>.500*</w:t>
      </w:r>
    </w:p>
    <w:p w:rsidR="00492E34" w:rsidRPr="00234ED2" w:rsidRDefault="007D484F" w:rsidP="00492E34">
      <w:pPr>
        <w:spacing w:after="0"/>
        <w:jc w:val="center"/>
        <w:rPr>
          <w:rFonts w:ascii="Verdana" w:hAnsi="Verdana" w:cs="Arial"/>
          <w:b/>
          <w:bCs/>
          <w:sz w:val="20"/>
        </w:rPr>
      </w:pPr>
      <w:r>
        <w:rPr>
          <w:rFonts w:ascii="Verdana" w:hAnsi="Verdana" w:cs="Arial"/>
          <w:b/>
          <w:bCs/>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6.45pt;margin-top:-.5pt;width:81.55pt;height:25.25pt;z-index:251667456" adj="6641" fillcolor="#00b0f0">
            <v:stroke r:id="rId14" o:title=""/>
            <v:shadow color="#868686"/>
            <v:textpath style="font-family:&quot;Arial Black&quot;;font-size:20pt;v-text-kern:t" trim="t" fitpath="t" string="Basic"/>
          </v:shape>
        </w:pict>
      </w:r>
      <w:r w:rsidR="00492E34" w:rsidRPr="00234ED2">
        <w:rPr>
          <w:rFonts w:ascii="Verdana" w:hAnsi="Verdana" w:cs="Arial"/>
          <w:b/>
          <w:bCs/>
          <w:sz w:val="20"/>
        </w:rPr>
        <w:t xml:space="preserve">BASE </w:t>
      </w:r>
      <w:r w:rsidR="00492E34">
        <w:rPr>
          <w:rFonts w:ascii="Verdana" w:hAnsi="Verdana" w:cs="Arial"/>
          <w:b/>
          <w:bCs/>
          <w:sz w:val="20"/>
        </w:rPr>
        <w:t>HABITACIÓN DOBLE</w:t>
      </w:r>
      <w:r w:rsidR="00492E34" w:rsidRPr="00234ED2">
        <w:rPr>
          <w:rFonts w:ascii="Verdana" w:hAnsi="Verdana" w:cs="Arial"/>
          <w:b/>
          <w:bCs/>
          <w:sz w:val="20"/>
        </w:rPr>
        <w:t xml:space="preserve"> </w:t>
      </w:r>
      <w:r w:rsidR="00492E34">
        <w:rPr>
          <w:rFonts w:ascii="Verdana" w:hAnsi="Verdana" w:cs="Arial"/>
          <w:b/>
          <w:bCs/>
          <w:sz w:val="20"/>
        </w:rPr>
        <w:t>– INCLUYE DESAYUNO</w:t>
      </w:r>
    </w:p>
    <w:p w:rsidR="00492E34" w:rsidRPr="00234ED2" w:rsidRDefault="00492E34" w:rsidP="00492E34">
      <w:pPr>
        <w:spacing w:after="0"/>
        <w:jc w:val="center"/>
        <w:rPr>
          <w:rFonts w:ascii="Verdana" w:hAnsi="Verdana"/>
          <w:b/>
        </w:rPr>
      </w:pPr>
      <w:r w:rsidRPr="00234ED2">
        <w:rPr>
          <w:rFonts w:ascii="Verdana" w:hAnsi="Verdana" w:cs="Arial"/>
          <w:b/>
          <w:bCs/>
          <w:sz w:val="20"/>
        </w:rPr>
        <w:t>SUPLEMENTO HAB. SINGLE:</w:t>
      </w:r>
      <w:r w:rsidRPr="00234ED2">
        <w:rPr>
          <w:rFonts w:ascii="Verdana" w:hAnsi="Verdana" w:cs="Arial"/>
          <w:b/>
          <w:bCs/>
        </w:rPr>
        <w:t xml:space="preserve"> $ </w:t>
      </w:r>
      <w:r>
        <w:rPr>
          <w:rFonts w:ascii="Verdana" w:hAnsi="Verdana" w:cs="Arial"/>
          <w:b/>
          <w:bCs/>
        </w:rPr>
        <w:t>150.0</w:t>
      </w:r>
      <w:r w:rsidRPr="00234ED2">
        <w:rPr>
          <w:rFonts w:ascii="Verdana" w:hAnsi="Verdana" w:cs="Arial"/>
          <w:b/>
          <w:bCs/>
        </w:rPr>
        <w:t>00</w:t>
      </w:r>
    </w:p>
    <w:p w:rsidR="00492E34" w:rsidRPr="00AA2C61" w:rsidRDefault="00492E34" w:rsidP="00492E34">
      <w:pPr>
        <w:pStyle w:val="Ttulo2"/>
        <w:rPr>
          <w:rFonts w:ascii="Verdana" w:hAnsi="Verdana" w:cs="Arial"/>
          <w:sz w:val="10"/>
          <w:szCs w:val="10"/>
          <w:lang w:val="es-ES_tradnl"/>
        </w:rPr>
      </w:pPr>
      <w:r w:rsidRPr="00556613">
        <w:rPr>
          <w:rFonts w:ascii="Verdana" w:hAnsi="Verdana" w:cs="Arial"/>
          <w:color w:val="auto"/>
          <w:sz w:val="10"/>
          <w:szCs w:val="10"/>
          <w:lang w:val="es-ES_tradnl"/>
        </w:rPr>
        <w:t>____________________________________________________________________________________________________</w:t>
      </w:r>
      <w:r>
        <w:rPr>
          <w:rFonts w:ascii="Verdana" w:hAnsi="Verdana" w:cs="Arial"/>
          <w:color w:val="auto"/>
          <w:sz w:val="10"/>
          <w:szCs w:val="10"/>
          <w:lang w:val="es-ES_tradnl"/>
        </w:rPr>
        <w:t>_________________________________</w:t>
      </w:r>
      <w:r w:rsidRPr="00556613">
        <w:rPr>
          <w:rFonts w:ascii="Verdana" w:hAnsi="Verdana" w:cs="Arial"/>
          <w:color w:val="auto"/>
          <w:sz w:val="10"/>
          <w:szCs w:val="10"/>
          <w:lang w:val="es-ES_tradnl"/>
        </w:rPr>
        <w:t>____________</w:t>
      </w:r>
    </w:p>
    <w:p w:rsidR="00492E34" w:rsidRPr="00556613" w:rsidRDefault="00492E34" w:rsidP="00492E34">
      <w:pPr>
        <w:spacing w:after="0"/>
        <w:ind w:right="-232"/>
        <w:jc w:val="center"/>
        <w:rPr>
          <w:rFonts w:ascii="Verdana" w:hAnsi="Verdana" w:cs="Arial"/>
          <w:b/>
          <w:color w:val="FF0000"/>
          <w:sz w:val="8"/>
          <w:szCs w:val="20"/>
          <w:lang w:val="es-ES_tradnl"/>
        </w:rPr>
      </w:pPr>
    </w:p>
    <w:p w:rsidR="00492E34" w:rsidRPr="00556613" w:rsidRDefault="00492E34" w:rsidP="00492E34">
      <w:pPr>
        <w:spacing w:after="0"/>
        <w:ind w:right="-232"/>
        <w:jc w:val="center"/>
        <w:rPr>
          <w:rFonts w:ascii="Verdana" w:hAnsi="Verdana" w:cs="Arial"/>
          <w:b/>
          <w:color w:val="FF0000"/>
          <w:szCs w:val="20"/>
          <w:lang w:val="es-ES_tradnl"/>
        </w:rPr>
      </w:pPr>
      <w:r w:rsidRPr="00556613">
        <w:rPr>
          <w:rFonts w:ascii="Verdana" w:hAnsi="Verdana" w:cs="Arial"/>
          <w:b/>
          <w:color w:val="FF0000"/>
          <w:szCs w:val="20"/>
          <w:lang w:val="es-ES_tradnl"/>
        </w:rPr>
        <w:t>TARIFA PROMOCIONAL POR PASAJERO:</w:t>
      </w:r>
      <w:r w:rsidRPr="00556613">
        <w:rPr>
          <w:rFonts w:ascii="Verdana" w:hAnsi="Verdana" w:cs="Arial"/>
          <w:b/>
          <w:bCs/>
          <w:color w:val="FF0000"/>
          <w:sz w:val="20"/>
          <w:szCs w:val="20"/>
          <w:lang w:val="es-ES_tradnl"/>
        </w:rPr>
        <w:t xml:space="preserve">    </w:t>
      </w:r>
      <w:r w:rsidR="00895385">
        <w:rPr>
          <w:rFonts w:ascii="Verdana" w:hAnsi="Verdana" w:cs="Arial"/>
          <w:b/>
          <w:color w:val="FF0000"/>
          <w:sz w:val="40"/>
          <w:szCs w:val="20"/>
          <w:lang w:val="es-ES_tradnl"/>
        </w:rPr>
        <w:t>$  69</w:t>
      </w:r>
      <w:r w:rsidRPr="00556613">
        <w:rPr>
          <w:rFonts w:ascii="Verdana" w:hAnsi="Verdana" w:cs="Arial"/>
          <w:b/>
          <w:color w:val="FF0000"/>
          <w:sz w:val="40"/>
          <w:szCs w:val="20"/>
          <w:lang w:val="es-ES_tradnl"/>
        </w:rPr>
        <w:t>9.500*</w:t>
      </w:r>
    </w:p>
    <w:p w:rsidR="00492E34" w:rsidRPr="00234ED2" w:rsidRDefault="007D484F" w:rsidP="00492E34">
      <w:pPr>
        <w:spacing w:after="0"/>
        <w:jc w:val="center"/>
        <w:rPr>
          <w:rFonts w:ascii="Verdana" w:hAnsi="Verdana" w:cs="Arial"/>
          <w:b/>
          <w:bCs/>
          <w:sz w:val="20"/>
        </w:rPr>
      </w:pPr>
      <w:r>
        <w:rPr>
          <w:rFonts w:ascii="Verdana" w:hAnsi="Verdana" w:cs="Arial"/>
          <w:b/>
          <w:bCs/>
          <w:noProof/>
          <w:sz w:val="20"/>
        </w:rPr>
        <w:pict>
          <v:shape id="_x0000_s1027" type="#_x0000_t172" style="position:absolute;left:0;text-align:left;margin-left:20.45pt;margin-top:5.4pt;width:68.65pt;height:24.55pt;z-index:251668480" adj="6641" fillcolor="#f60">
            <v:stroke r:id="rId14" o:title=""/>
            <v:shadow color="#868686"/>
            <v:textpath style="font-family:&quot;Arial Black&quot;;font-size:20pt;v-text-kern:t" trim="t" fitpath="t" string="Full"/>
          </v:shape>
        </w:pict>
      </w:r>
      <w:r w:rsidR="00492E34" w:rsidRPr="00234ED2">
        <w:rPr>
          <w:rFonts w:ascii="Verdana" w:hAnsi="Verdana" w:cs="Arial"/>
          <w:b/>
          <w:bCs/>
          <w:sz w:val="20"/>
        </w:rPr>
        <w:t xml:space="preserve">BASE </w:t>
      </w:r>
      <w:r w:rsidR="00492E34">
        <w:rPr>
          <w:rFonts w:ascii="Verdana" w:hAnsi="Verdana" w:cs="Arial"/>
          <w:b/>
          <w:bCs/>
          <w:sz w:val="20"/>
        </w:rPr>
        <w:t>HABITACIÓN DOBLE</w:t>
      </w:r>
      <w:r w:rsidR="00492E34" w:rsidRPr="00234ED2">
        <w:rPr>
          <w:rFonts w:ascii="Verdana" w:hAnsi="Verdana" w:cs="Arial"/>
          <w:b/>
          <w:bCs/>
          <w:sz w:val="20"/>
        </w:rPr>
        <w:t xml:space="preserve"> </w:t>
      </w:r>
      <w:r w:rsidR="00492E34">
        <w:rPr>
          <w:rFonts w:ascii="Verdana" w:hAnsi="Verdana" w:cs="Arial"/>
          <w:b/>
          <w:bCs/>
          <w:sz w:val="20"/>
        </w:rPr>
        <w:t>– INCLUYE DESAYUNO</w:t>
      </w:r>
    </w:p>
    <w:p w:rsidR="00492E34" w:rsidRPr="00234ED2" w:rsidRDefault="00492E34" w:rsidP="00492E34">
      <w:pPr>
        <w:spacing w:after="0"/>
        <w:jc w:val="center"/>
        <w:rPr>
          <w:rFonts w:ascii="Verdana" w:hAnsi="Verdana"/>
          <w:b/>
        </w:rPr>
      </w:pPr>
      <w:r w:rsidRPr="00234ED2">
        <w:rPr>
          <w:rFonts w:ascii="Verdana" w:hAnsi="Verdana" w:cs="Arial"/>
          <w:b/>
          <w:bCs/>
          <w:sz w:val="20"/>
        </w:rPr>
        <w:t>SUPLEMENTO HAB. SINGLE:</w:t>
      </w:r>
      <w:r w:rsidRPr="00234ED2">
        <w:rPr>
          <w:rFonts w:ascii="Verdana" w:hAnsi="Verdana" w:cs="Arial"/>
          <w:b/>
          <w:bCs/>
        </w:rPr>
        <w:t xml:space="preserve"> $ </w:t>
      </w:r>
      <w:r>
        <w:rPr>
          <w:rFonts w:ascii="Verdana" w:hAnsi="Verdana" w:cs="Arial"/>
          <w:b/>
          <w:bCs/>
        </w:rPr>
        <w:t>150.0</w:t>
      </w:r>
      <w:r w:rsidRPr="00234ED2">
        <w:rPr>
          <w:rFonts w:ascii="Verdana" w:hAnsi="Verdana" w:cs="Arial"/>
          <w:b/>
          <w:bCs/>
        </w:rPr>
        <w:t>00</w:t>
      </w:r>
    </w:p>
    <w:p w:rsidR="00492E34" w:rsidRDefault="00492E34" w:rsidP="00492E34">
      <w:pPr>
        <w:spacing w:after="0"/>
        <w:jc w:val="center"/>
        <w:rPr>
          <w:rFonts w:ascii="Verdana" w:eastAsia="Times New Roman" w:hAnsi="Verdana" w:cs="Arial"/>
          <w:b/>
          <w:bCs/>
          <w:sz w:val="20"/>
          <w:szCs w:val="20"/>
        </w:rPr>
      </w:pPr>
      <w:r>
        <w:rPr>
          <w:rFonts w:ascii="Verdana" w:eastAsia="Times New Roman" w:hAnsi="Verdana" w:cs="Arial"/>
          <w:b/>
          <w:bCs/>
          <w:sz w:val="20"/>
          <w:szCs w:val="20"/>
        </w:rPr>
        <w:t xml:space="preserve"> </w:t>
      </w:r>
    </w:p>
    <w:p w:rsidR="00492E34" w:rsidRPr="00455F4B" w:rsidRDefault="00492E34" w:rsidP="00492E34">
      <w:pPr>
        <w:spacing w:after="0"/>
        <w:ind w:left="284" w:right="-232" w:hanging="142"/>
        <w:jc w:val="center"/>
        <w:rPr>
          <w:rFonts w:ascii="Verdana" w:hAnsi="Verdana" w:cs="Arial"/>
          <w:b/>
          <w:bCs/>
          <w:iCs/>
          <w:color w:val="FF0000"/>
          <w:sz w:val="21"/>
          <w:szCs w:val="21"/>
        </w:rPr>
      </w:pPr>
      <w:r w:rsidRPr="00455F4B">
        <w:rPr>
          <w:rFonts w:ascii="Verdana" w:hAnsi="Verdana" w:cs="Arial"/>
          <w:b/>
          <w:bCs/>
          <w:iCs/>
          <w:color w:val="FF0000"/>
          <w:sz w:val="21"/>
          <w:szCs w:val="21"/>
        </w:rPr>
        <w:t>INCLUYE EXCURSIONES</w:t>
      </w:r>
      <w:r w:rsidR="00D34CC7">
        <w:rPr>
          <w:rFonts w:ascii="Verdana" w:hAnsi="Verdana" w:cs="Arial"/>
          <w:b/>
          <w:bCs/>
          <w:iCs/>
          <w:color w:val="FF0000"/>
          <w:sz w:val="21"/>
          <w:szCs w:val="21"/>
        </w:rPr>
        <w:t xml:space="preserve"> CON ALMUERZO</w:t>
      </w:r>
      <w:r w:rsidRPr="00455F4B">
        <w:rPr>
          <w:rFonts w:ascii="Verdana" w:hAnsi="Verdana" w:cs="Arial"/>
          <w:b/>
          <w:bCs/>
          <w:iCs/>
          <w:color w:val="FF0000"/>
          <w:sz w:val="21"/>
          <w:szCs w:val="21"/>
        </w:rPr>
        <w:t xml:space="preserve">: </w:t>
      </w:r>
    </w:p>
    <w:p w:rsidR="00492E34" w:rsidRPr="00455F4B" w:rsidRDefault="004F6A57" w:rsidP="00492E34">
      <w:pPr>
        <w:spacing w:after="0"/>
        <w:ind w:left="284" w:right="-232" w:hanging="142"/>
        <w:jc w:val="center"/>
        <w:rPr>
          <w:rFonts w:ascii="Verdana" w:hAnsi="Verdana" w:cs="Arial"/>
          <w:b/>
          <w:bCs/>
          <w:iCs/>
          <w:color w:val="FF0000"/>
          <w:sz w:val="21"/>
          <w:szCs w:val="21"/>
        </w:rPr>
      </w:pPr>
      <w:r>
        <w:rPr>
          <w:rFonts w:ascii="Verdana" w:hAnsi="Verdana" w:cs="Arial"/>
          <w:b/>
          <w:bCs/>
          <w:iCs/>
          <w:color w:val="FF0000"/>
          <w:sz w:val="21"/>
          <w:szCs w:val="21"/>
        </w:rPr>
        <w:t>RUMBA EN CHIVA</w:t>
      </w:r>
      <w:r w:rsidR="00492E34">
        <w:rPr>
          <w:rFonts w:ascii="Verdana" w:hAnsi="Verdana" w:cs="Arial"/>
          <w:b/>
          <w:bCs/>
          <w:iCs/>
          <w:color w:val="FF0000"/>
          <w:sz w:val="21"/>
          <w:szCs w:val="21"/>
        </w:rPr>
        <w:t xml:space="preserve"> – TOUR DIA COMPLETO </w:t>
      </w:r>
      <w:r>
        <w:rPr>
          <w:rFonts w:ascii="Verdana" w:hAnsi="Verdana" w:cs="Arial"/>
          <w:b/>
          <w:bCs/>
          <w:iCs/>
          <w:color w:val="FF0000"/>
          <w:sz w:val="21"/>
          <w:szCs w:val="21"/>
        </w:rPr>
        <w:t>PLAYA BLANCA</w:t>
      </w:r>
      <w:r w:rsidR="00492E34">
        <w:rPr>
          <w:rFonts w:ascii="Verdana" w:hAnsi="Verdana" w:cs="Arial"/>
          <w:b/>
          <w:bCs/>
          <w:iCs/>
          <w:color w:val="FF0000"/>
          <w:sz w:val="21"/>
          <w:szCs w:val="21"/>
        </w:rPr>
        <w:t xml:space="preserve"> – T</w:t>
      </w:r>
      <w:r>
        <w:rPr>
          <w:rFonts w:ascii="Verdana" w:hAnsi="Verdana" w:cs="Arial"/>
          <w:b/>
          <w:bCs/>
          <w:iCs/>
          <w:color w:val="FF0000"/>
          <w:sz w:val="21"/>
          <w:szCs w:val="21"/>
        </w:rPr>
        <w:t>OUR DIA COMPLETO ISLAS DEL ROSARIO</w:t>
      </w:r>
      <w:r w:rsidR="00492E34">
        <w:rPr>
          <w:rFonts w:ascii="Verdana" w:hAnsi="Verdana" w:cs="Arial"/>
          <w:b/>
          <w:bCs/>
          <w:iCs/>
          <w:color w:val="FF0000"/>
          <w:sz w:val="21"/>
          <w:szCs w:val="21"/>
        </w:rPr>
        <w:t xml:space="preserve"> – </w:t>
      </w:r>
      <w:r>
        <w:rPr>
          <w:rFonts w:ascii="Verdana" w:hAnsi="Verdana" w:cs="Arial"/>
          <w:b/>
          <w:bCs/>
          <w:iCs/>
          <w:color w:val="FF0000"/>
          <w:sz w:val="21"/>
          <w:szCs w:val="21"/>
        </w:rPr>
        <w:t>CITY TOUR EN CHIVA</w:t>
      </w:r>
    </w:p>
    <w:p w:rsidR="00492E34" w:rsidRPr="00AA2C61" w:rsidRDefault="00492E34" w:rsidP="00492E34">
      <w:pPr>
        <w:pStyle w:val="Ttulo2"/>
        <w:rPr>
          <w:rFonts w:ascii="Verdana" w:hAnsi="Verdana" w:cs="Arial"/>
          <w:sz w:val="10"/>
          <w:szCs w:val="10"/>
          <w:lang w:val="es-ES_tradnl"/>
        </w:rPr>
      </w:pPr>
      <w:r w:rsidRPr="00556613">
        <w:rPr>
          <w:rFonts w:ascii="Verdana" w:hAnsi="Verdana" w:cs="Arial"/>
          <w:color w:val="auto"/>
          <w:sz w:val="10"/>
          <w:szCs w:val="10"/>
          <w:lang w:val="es-ES_tradnl"/>
        </w:rPr>
        <w:t>____________________________________________________________</w:t>
      </w:r>
      <w:r>
        <w:rPr>
          <w:rFonts w:ascii="Verdana" w:hAnsi="Verdana" w:cs="Arial"/>
          <w:color w:val="auto"/>
          <w:sz w:val="10"/>
          <w:szCs w:val="10"/>
          <w:lang w:val="es-ES_tradnl"/>
        </w:rPr>
        <w:t>_________</w:t>
      </w:r>
      <w:r w:rsidRPr="00556613">
        <w:rPr>
          <w:rFonts w:ascii="Verdana" w:hAnsi="Verdana" w:cs="Arial"/>
          <w:color w:val="auto"/>
          <w:sz w:val="10"/>
          <w:szCs w:val="10"/>
          <w:lang w:val="es-ES_tradnl"/>
        </w:rPr>
        <w:t>___________________________</w:t>
      </w:r>
      <w:r>
        <w:rPr>
          <w:rFonts w:ascii="Verdana" w:hAnsi="Verdana" w:cs="Arial"/>
          <w:color w:val="auto"/>
          <w:sz w:val="10"/>
          <w:szCs w:val="10"/>
          <w:lang w:val="es-ES_tradnl"/>
        </w:rPr>
        <w:t>_________________________________</w:t>
      </w:r>
      <w:r w:rsidRPr="00556613">
        <w:rPr>
          <w:rFonts w:ascii="Verdana" w:hAnsi="Verdana" w:cs="Arial"/>
          <w:color w:val="auto"/>
          <w:sz w:val="10"/>
          <w:szCs w:val="10"/>
          <w:lang w:val="es-ES_tradnl"/>
        </w:rPr>
        <w:t>___________</w:t>
      </w:r>
      <w:r w:rsidR="004F6A57">
        <w:rPr>
          <w:rFonts w:ascii="Verdana" w:hAnsi="Verdana" w:cs="Arial"/>
          <w:color w:val="auto"/>
          <w:sz w:val="10"/>
          <w:szCs w:val="10"/>
          <w:lang w:val="es-ES_tradnl"/>
        </w:rPr>
        <w:t>____</w:t>
      </w:r>
      <w:r w:rsidRPr="00556613">
        <w:rPr>
          <w:rFonts w:ascii="Verdana" w:hAnsi="Verdana" w:cs="Arial"/>
          <w:color w:val="auto"/>
          <w:sz w:val="10"/>
          <w:szCs w:val="10"/>
          <w:lang w:val="es-ES_tradnl"/>
        </w:rPr>
        <w:t>_</w:t>
      </w: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F87437" w:rsidP="00BC2E86">
      <w:pPr>
        <w:spacing w:after="0"/>
        <w:rPr>
          <w:rFonts w:ascii="Verdana" w:hAnsi="Verdana"/>
          <w:sz w:val="10"/>
          <w:szCs w:val="20"/>
        </w:rPr>
      </w:pPr>
      <w:r>
        <w:rPr>
          <w:noProof/>
          <w:lang w:val="pt-BR" w:eastAsia="pt-BR"/>
        </w:rPr>
        <w:drawing>
          <wp:anchor distT="0" distB="0" distL="114300" distR="114300" simplePos="0" relativeHeight="251675648" behindDoc="0" locked="0" layoutInCell="1" allowOverlap="1" wp14:anchorId="4E875074" wp14:editId="38263E58">
            <wp:simplePos x="0" y="0"/>
            <wp:positionH relativeFrom="column">
              <wp:posOffset>4698365</wp:posOffset>
            </wp:positionH>
            <wp:positionV relativeFrom="paragraph">
              <wp:posOffset>100965</wp:posOffset>
            </wp:positionV>
            <wp:extent cx="2165985" cy="1438275"/>
            <wp:effectExtent l="0" t="0" r="5715" b="9525"/>
            <wp:wrapSquare wrapText="bothSides"/>
            <wp:docPr id="8" name="Imagen 8" descr="Resultado de imagen para tour santa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tour santa mar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598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74624" behindDoc="0" locked="0" layoutInCell="1" allowOverlap="1" wp14:anchorId="7AB417B5" wp14:editId="69FE6EAA">
            <wp:simplePos x="0" y="0"/>
            <wp:positionH relativeFrom="column">
              <wp:posOffset>-375285</wp:posOffset>
            </wp:positionH>
            <wp:positionV relativeFrom="paragraph">
              <wp:posOffset>100965</wp:posOffset>
            </wp:positionV>
            <wp:extent cx="2454275" cy="1438275"/>
            <wp:effectExtent l="0" t="0" r="3175" b="9525"/>
            <wp:wrapSquare wrapText="bothSides"/>
            <wp:docPr id="7" name="Imagen 7" descr="Resultado de imagen para playa blanca cartag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playa blanca cartagen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4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73600" behindDoc="0" locked="0" layoutInCell="1" allowOverlap="1" wp14:anchorId="60E86FF5" wp14:editId="501C020A">
            <wp:simplePos x="0" y="0"/>
            <wp:positionH relativeFrom="column">
              <wp:posOffset>2078990</wp:posOffset>
            </wp:positionH>
            <wp:positionV relativeFrom="paragraph">
              <wp:posOffset>100965</wp:posOffset>
            </wp:positionV>
            <wp:extent cx="2618740" cy="1440180"/>
            <wp:effectExtent l="0" t="0" r="0" b="7620"/>
            <wp:wrapSquare wrapText="bothSides"/>
            <wp:docPr id="6" name="Imagen 6" descr="Resultado de imagen para delfines islas del ro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delfines islas del rosari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87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92E34" w:rsidRDefault="00492E34" w:rsidP="00BC2E86">
      <w:pPr>
        <w:spacing w:after="0"/>
        <w:rPr>
          <w:rFonts w:ascii="Verdana" w:hAnsi="Verdana"/>
          <w:sz w:val="10"/>
          <w:szCs w:val="20"/>
        </w:rPr>
      </w:pPr>
    </w:p>
    <w:p w:rsidR="004F6A57" w:rsidRDefault="004F6A57" w:rsidP="004F6A57">
      <w:pPr>
        <w:pStyle w:val="Ttulo3"/>
        <w:spacing w:before="0" w:line="240" w:lineRule="auto"/>
        <w:jc w:val="both"/>
        <w:rPr>
          <w:rFonts w:ascii="Verdana" w:eastAsia="Georgia" w:hAnsi="Verdana" w:cs="Georgia"/>
          <w:bCs w:val="0"/>
          <w:color w:val="auto"/>
          <w:sz w:val="20"/>
          <w:u w:val="single"/>
          <w:lang w:eastAsia="es-CL" w:bidi="es-CL"/>
        </w:rPr>
      </w:pPr>
      <w:r>
        <w:rPr>
          <w:rFonts w:ascii="Verdana" w:eastAsia="Georgia" w:hAnsi="Verdana" w:cs="Georgia"/>
          <w:bCs w:val="0"/>
          <w:color w:val="auto"/>
          <w:sz w:val="20"/>
          <w:u w:val="single"/>
          <w:lang w:eastAsia="es-CL" w:bidi="es-CL"/>
        </w:rPr>
        <w:t>ITINERARIO:</w:t>
      </w:r>
    </w:p>
    <w:p w:rsidR="004F6A57" w:rsidRPr="00E85359" w:rsidRDefault="004F6A57" w:rsidP="004F6A57">
      <w:pPr>
        <w:spacing w:after="0"/>
        <w:rPr>
          <w:sz w:val="12"/>
          <w:lang w:bidi="es-CL"/>
        </w:rPr>
      </w:pPr>
    </w:p>
    <w:p w:rsidR="004F6A57" w:rsidRPr="00620181" w:rsidRDefault="004F6A57" w:rsidP="004F6A57">
      <w:pPr>
        <w:pStyle w:val="Ttulo3"/>
        <w:spacing w:before="0" w:line="240" w:lineRule="auto"/>
        <w:jc w:val="both"/>
        <w:rPr>
          <w:rFonts w:ascii="Verdana" w:eastAsia="Georgia" w:hAnsi="Verdana" w:cs="Georgia"/>
          <w:bCs w:val="0"/>
          <w:color w:val="auto"/>
          <w:sz w:val="20"/>
          <w:lang w:eastAsia="es-CL" w:bidi="es-CL"/>
        </w:rPr>
      </w:pPr>
      <w:r w:rsidRPr="00620181">
        <w:rPr>
          <w:rFonts w:ascii="Verdana" w:eastAsia="Georgia" w:hAnsi="Verdana" w:cs="Georgia"/>
          <w:bCs w:val="0"/>
          <w:color w:val="auto"/>
          <w:sz w:val="20"/>
          <w:lang w:eastAsia="es-CL" w:bidi="es-CL"/>
        </w:rPr>
        <w:t xml:space="preserve">DÍA 1: SANTIAGO – </w:t>
      </w:r>
      <w:r>
        <w:rPr>
          <w:rFonts w:ascii="Verdana" w:eastAsia="Georgia" w:hAnsi="Verdana" w:cs="Georgia"/>
          <w:bCs w:val="0"/>
          <w:color w:val="auto"/>
          <w:sz w:val="20"/>
          <w:lang w:eastAsia="es-CL" w:bidi="es-CL"/>
        </w:rPr>
        <w:t>CARTAGENA DE INDIAS</w:t>
      </w:r>
      <w:r w:rsidRPr="00620181">
        <w:rPr>
          <w:rFonts w:ascii="Verdana" w:eastAsia="Georgia" w:hAnsi="Verdana" w:cs="Georgia"/>
          <w:bCs w:val="0"/>
          <w:color w:val="auto"/>
          <w:sz w:val="20"/>
          <w:lang w:eastAsia="es-CL" w:bidi="es-CL"/>
        </w:rPr>
        <w:t>.</w:t>
      </w:r>
    </w:p>
    <w:p w:rsidR="004F6A57" w:rsidRPr="004C334F" w:rsidRDefault="004F6A57" w:rsidP="004F6A57">
      <w:pPr>
        <w:pStyle w:val="Textoindependiente"/>
        <w:spacing w:after="0"/>
        <w:jc w:val="both"/>
        <w:rPr>
          <w:rFonts w:ascii="Verdana" w:hAnsi="Verdana"/>
          <w:sz w:val="20"/>
        </w:rPr>
      </w:pPr>
      <w:r w:rsidRPr="004C334F">
        <w:rPr>
          <w:rFonts w:ascii="Verdana" w:hAnsi="Verdana"/>
          <w:sz w:val="20"/>
        </w:rPr>
        <w:t xml:space="preserve">Presentación en aeropuerto de Santiago, según horario informado por </w:t>
      </w:r>
      <w:r w:rsidRPr="004C334F">
        <w:rPr>
          <w:rFonts w:ascii="Verdana" w:hAnsi="Verdana"/>
          <w:b/>
          <w:sz w:val="20"/>
        </w:rPr>
        <w:t>MULTIVIAJES</w:t>
      </w:r>
      <w:r w:rsidRPr="004C334F">
        <w:rPr>
          <w:rFonts w:ascii="Verdana" w:hAnsi="Verdana"/>
          <w:sz w:val="20"/>
        </w:rPr>
        <w:t xml:space="preserve">. Chequeo de documentación en </w:t>
      </w:r>
      <w:proofErr w:type="spellStart"/>
      <w:r w:rsidRPr="004C334F">
        <w:rPr>
          <w:rFonts w:ascii="Verdana" w:hAnsi="Verdana"/>
          <w:sz w:val="20"/>
        </w:rPr>
        <w:t>counter</w:t>
      </w:r>
      <w:proofErr w:type="spellEnd"/>
      <w:r w:rsidRPr="004C334F">
        <w:rPr>
          <w:rFonts w:ascii="Verdana" w:hAnsi="Verdana"/>
          <w:sz w:val="20"/>
        </w:rPr>
        <w:t xml:space="preserve"> informado. Inicio del</w:t>
      </w:r>
      <w:r>
        <w:rPr>
          <w:rFonts w:ascii="Verdana" w:hAnsi="Verdana"/>
          <w:sz w:val="20"/>
        </w:rPr>
        <w:t xml:space="preserve"> proceso de embarque. Salida en </w:t>
      </w:r>
      <w:r w:rsidRPr="004C334F">
        <w:rPr>
          <w:rFonts w:ascii="Verdana" w:hAnsi="Verdana"/>
          <w:sz w:val="20"/>
        </w:rPr>
        <w:t>vuelo programado</w:t>
      </w:r>
      <w:r w:rsidR="00A90F27">
        <w:rPr>
          <w:rFonts w:ascii="Verdana" w:hAnsi="Verdana"/>
          <w:sz w:val="20"/>
        </w:rPr>
        <w:t xml:space="preserve"> con destino Cartagena de Indias </w:t>
      </w:r>
      <w:r>
        <w:rPr>
          <w:rFonts w:ascii="Verdana" w:hAnsi="Verdana"/>
          <w:sz w:val="20"/>
        </w:rPr>
        <w:t>Recepción y traslado al</w:t>
      </w:r>
      <w:r w:rsidRPr="00ED62C7">
        <w:rPr>
          <w:rFonts w:ascii="Verdana" w:hAnsi="Verdana"/>
          <w:b/>
          <w:sz w:val="20"/>
        </w:rPr>
        <w:t xml:space="preserve"> </w:t>
      </w:r>
      <w:r w:rsidRPr="00620181">
        <w:rPr>
          <w:rFonts w:ascii="Verdana" w:hAnsi="Verdana"/>
          <w:sz w:val="20"/>
        </w:rPr>
        <w:t>alojamiento</w:t>
      </w:r>
      <w:r>
        <w:rPr>
          <w:rFonts w:ascii="Verdana" w:hAnsi="Verdana"/>
          <w:sz w:val="20"/>
        </w:rPr>
        <w:t>.</w:t>
      </w:r>
    </w:p>
    <w:p w:rsidR="004F6A57" w:rsidRPr="00527742" w:rsidRDefault="004F6A57" w:rsidP="004F6A57">
      <w:pPr>
        <w:pStyle w:val="Textoindependiente2"/>
        <w:rPr>
          <w:rFonts w:ascii="Verdana" w:hAnsi="Verdana" w:cs="Arial"/>
          <w:sz w:val="12"/>
          <w:lang w:val="pt-BR"/>
        </w:rPr>
      </w:pPr>
    </w:p>
    <w:p w:rsidR="004F6A57" w:rsidRPr="00303563" w:rsidRDefault="004F6A57" w:rsidP="004F6A57">
      <w:pPr>
        <w:pStyle w:val="Ttulo3"/>
        <w:spacing w:before="0" w:line="240" w:lineRule="auto"/>
        <w:jc w:val="both"/>
        <w:rPr>
          <w:rFonts w:ascii="Verdana" w:eastAsia="Georgia" w:hAnsi="Verdana" w:cs="Georgia"/>
          <w:bCs w:val="0"/>
          <w:color w:val="auto"/>
          <w:sz w:val="20"/>
          <w:lang w:eastAsia="es-CL" w:bidi="es-CL"/>
        </w:rPr>
      </w:pPr>
      <w:r w:rsidRPr="00303563">
        <w:rPr>
          <w:rFonts w:ascii="Verdana" w:eastAsia="Georgia" w:hAnsi="Verdana" w:cs="Georgia"/>
          <w:bCs w:val="0"/>
          <w:color w:val="auto"/>
          <w:sz w:val="20"/>
          <w:lang w:eastAsia="es-CL" w:bidi="es-CL"/>
        </w:rPr>
        <w:t xml:space="preserve">DÍA 2: </w:t>
      </w:r>
      <w:r>
        <w:rPr>
          <w:rFonts w:ascii="Verdana" w:eastAsia="Georgia" w:hAnsi="Verdana" w:cs="Georgia"/>
          <w:bCs w:val="0"/>
          <w:color w:val="auto"/>
          <w:sz w:val="20"/>
          <w:lang w:eastAsia="es-CL" w:bidi="es-CL"/>
        </w:rPr>
        <w:t>CARTAGENA DE INDIAS – DIA LIBRE</w:t>
      </w:r>
      <w:r w:rsidRPr="00303563">
        <w:rPr>
          <w:rFonts w:ascii="Verdana" w:eastAsia="Georgia" w:hAnsi="Verdana" w:cs="Georgia"/>
          <w:bCs w:val="0"/>
          <w:color w:val="auto"/>
          <w:sz w:val="20"/>
          <w:lang w:eastAsia="es-CL" w:bidi="es-CL"/>
        </w:rPr>
        <w:t>.</w:t>
      </w:r>
    </w:p>
    <w:p w:rsidR="004F6A57" w:rsidRDefault="004F6A57" w:rsidP="004F6A57">
      <w:pPr>
        <w:pStyle w:val="Textoindependiente"/>
        <w:spacing w:after="0"/>
        <w:jc w:val="both"/>
        <w:rPr>
          <w:rFonts w:ascii="Verdana" w:hAnsi="Verdana"/>
          <w:sz w:val="20"/>
        </w:rPr>
      </w:pPr>
      <w:r w:rsidRPr="00620181">
        <w:rPr>
          <w:rFonts w:ascii="Verdana" w:hAnsi="Verdana"/>
          <w:sz w:val="20"/>
        </w:rPr>
        <w:t>Desayuno</w:t>
      </w:r>
      <w:r>
        <w:rPr>
          <w:rFonts w:ascii="Verdana" w:hAnsi="Verdana"/>
          <w:b/>
          <w:sz w:val="20"/>
        </w:rPr>
        <w:t xml:space="preserve"> </w:t>
      </w:r>
      <w:r w:rsidRPr="00A25795">
        <w:rPr>
          <w:rFonts w:ascii="Verdana" w:hAnsi="Verdana"/>
          <w:sz w:val="20"/>
        </w:rPr>
        <w:t>en el hotel</w:t>
      </w:r>
      <w:r>
        <w:rPr>
          <w:rFonts w:ascii="Verdana" w:hAnsi="Verdana"/>
          <w:sz w:val="20"/>
        </w:rPr>
        <w:t xml:space="preserve">. Se sugiere realizar </w:t>
      </w:r>
      <w:r w:rsidRPr="004F6A57">
        <w:rPr>
          <w:rFonts w:ascii="Verdana" w:hAnsi="Verdana"/>
          <w:b/>
          <w:sz w:val="20"/>
        </w:rPr>
        <w:t>CITY TOUR</w:t>
      </w:r>
      <w:r w:rsidRPr="00303563">
        <w:rPr>
          <w:rFonts w:ascii="Verdana" w:hAnsi="Verdana"/>
          <w:b/>
          <w:sz w:val="20"/>
        </w:rPr>
        <w:t xml:space="preserve"> OPCIONAL </w:t>
      </w:r>
      <w:r>
        <w:rPr>
          <w:rFonts w:ascii="Verdana" w:hAnsi="Verdana"/>
          <w:b/>
          <w:sz w:val="20"/>
        </w:rPr>
        <w:t>EN CHIVA</w:t>
      </w:r>
      <w:r w:rsidR="00D34CC7">
        <w:rPr>
          <w:rFonts w:ascii="Verdana" w:hAnsi="Verdana"/>
          <w:b/>
          <w:sz w:val="20"/>
        </w:rPr>
        <w:t xml:space="preserve"> ($2</w:t>
      </w:r>
      <w:r w:rsidRPr="00303563">
        <w:rPr>
          <w:rFonts w:ascii="Verdana" w:hAnsi="Verdana"/>
          <w:b/>
          <w:sz w:val="20"/>
        </w:rPr>
        <w:t xml:space="preserve">5.000) </w:t>
      </w:r>
      <w:r w:rsidR="00E44018" w:rsidRPr="00E44018">
        <w:rPr>
          <w:rFonts w:ascii="Verdana" w:hAnsi="Verdana"/>
          <w:sz w:val="20"/>
        </w:rPr>
        <w:t>Realizaremos</w:t>
      </w:r>
      <w:r w:rsidR="00A90F27">
        <w:rPr>
          <w:rFonts w:ascii="Verdana" w:hAnsi="Verdana"/>
          <w:sz w:val="20"/>
        </w:rPr>
        <w:t xml:space="preserve"> </w:t>
      </w:r>
      <w:r w:rsidR="00E44018">
        <w:rPr>
          <w:rFonts w:ascii="Verdana" w:hAnsi="Verdana"/>
          <w:sz w:val="20"/>
        </w:rPr>
        <w:t>n</w:t>
      </w:r>
      <w:r w:rsidR="00A90F27">
        <w:rPr>
          <w:rFonts w:ascii="Verdana" w:hAnsi="Verdana"/>
          <w:sz w:val="20"/>
        </w:rPr>
        <w:t>uestro</w:t>
      </w:r>
      <w:r w:rsidR="00E44018">
        <w:rPr>
          <w:rFonts w:ascii="Verdana" w:hAnsi="Verdana"/>
          <w:sz w:val="20"/>
        </w:rPr>
        <w:t xml:space="preserve"> recorrido por medio de una chiva</w:t>
      </w:r>
      <w:r w:rsidR="00D34CC7">
        <w:rPr>
          <w:rFonts w:ascii="Verdana" w:hAnsi="Verdana"/>
          <w:sz w:val="20"/>
        </w:rPr>
        <w:t xml:space="preserve"> donde visitaremos los barrios de Boca Grande, Castillo Grande, muelle de los </w:t>
      </w:r>
      <w:proofErr w:type="spellStart"/>
      <w:r w:rsidR="00D34CC7">
        <w:rPr>
          <w:rFonts w:ascii="Verdana" w:hAnsi="Verdana"/>
          <w:sz w:val="20"/>
        </w:rPr>
        <w:t>Pegasos</w:t>
      </w:r>
      <w:proofErr w:type="spellEnd"/>
      <w:r w:rsidR="00D34CC7">
        <w:rPr>
          <w:rFonts w:ascii="Verdana" w:hAnsi="Verdana"/>
          <w:sz w:val="20"/>
        </w:rPr>
        <w:t xml:space="preserve">, monumento de los zapatos viejos, Castillo de San Felipe India Catalina, Ciudad Amurallada. </w:t>
      </w:r>
      <w:r w:rsidRPr="00E44018">
        <w:rPr>
          <w:rFonts w:ascii="Verdana" w:hAnsi="Verdana"/>
          <w:sz w:val="20"/>
        </w:rPr>
        <w:t>Regresamos</w:t>
      </w:r>
      <w:r>
        <w:rPr>
          <w:rFonts w:ascii="Verdana" w:hAnsi="Verdana"/>
          <w:sz w:val="20"/>
        </w:rPr>
        <w:t xml:space="preserve"> al </w:t>
      </w:r>
      <w:r w:rsidRPr="00620181">
        <w:rPr>
          <w:rFonts w:ascii="Verdana" w:hAnsi="Verdana"/>
          <w:sz w:val="20"/>
        </w:rPr>
        <w:t>alojamiento</w:t>
      </w:r>
      <w:r>
        <w:rPr>
          <w:rFonts w:ascii="Verdana" w:hAnsi="Verdana"/>
          <w:sz w:val="20"/>
        </w:rPr>
        <w:t>.</w:t>
      </w:r>
    </w:p>
    <w:p w:rsidR="004F6A57" w:rsidRPr="00527742" w:rsidRDefault="004F6A57" w:rsidP="004F6A57">
      <w:pPr>
        <w:pStyle w:val="Textoindependiente"/>
        <w:spacing w:after="0"/>
        <w:jc w:val="both"/>
        <w:rPr>
          <w:rFonts w:ascii="Verdana" w:hAnsi="Verdana"/>
          <w:sz w:val="12"/>
        </w:rPr>
      </w:pPr>
    </w:p>
    <w:p w:rsidR="004F6A57" w:rsidRPr="00303563" w:rsidRDefault="004F6A57" w:rsidP="004F6A57">
      <w:pPr>
        <w:pStyle w:val="Ttulo3"/>
        <w:spacing w:before="0" w:line="240" w:lineRule="auto"/>
        <w:jc w:val="both"/>
        <w:rPr>
          <w:rFonts w:ascii="Verdana" w:eastAsia="Georgia" w:hAnsi="Verdana" w:cs="Georgia"/>
          <w:bCs w:val="0"/>
          <w:color w:val="auto"/>
          <w:sz w:val="20"/>
          <w:lang w:eastAsia="es-CL" w:bidi="es-CL"/>
        </w:rPr>
      </w:pPr>
      <w:r w:rsidRPr="00620181">
        <w:rPr>
          <w:rFonts w:ascii="Verdana" w:eastAsia="Georgia" w:hAnsi="Verdana" w:cs="Georgia"/>
          <w:bCs w:val="0"/>
          <w:color w:val="auto"/>
          <w:sz w:val="20"/>
          <w:lang w:eastAsia="es-CL" w:bidi="es-CL"/>
        </w:rPr>
        <w:t xml:space="preserve">DÍA 3: </w:t>
      </w:r>
      <w:r>
        <w:rPr>
          <w:rFonts w:ascii="Verdana" w:eastAsia="Georgia" w:hAnsi="Verdana" w:cs="Georgia"/>
          <w:bCs w:val="0"/>
          <w:color w:val="auto"/>
          <w:sz w:val="20"/>
          <w:lang w:eastAsia="es-CL" w:bidi="es-CL"/>
        </w:rPr>
        <w:t>CARTAGENA DE INDIAS – DIA LIBRE</w:t>
      </w:r>
      <w:r w:rsidRPr="00303563">
        <w:rPr>
          <w:rFonts w:ascii="Verdana" w:eastAsia="Georgia" w:hAnsi="Verdana" w:cs="Georgia"/>
          <w:bCs w:val="0"/>
          <w:color w:val="auto"/>
          <w:sz w:val="20"/>
          <w:lang w:eastAsia="es-CL" w:bidi="es-CL"/>
        </w:rPr>
        <w:t>.</w:t>
      </w:r>
    </w:p>
    <w:p w:rsidR="004F6A57" w:rsidRPr="00661746" w:rsidRDefault="004F6A57" w:rsidP="004F6A57">
      <w:pPr>
        <w:pStyle w:val="Textoindependiente"/>
        <w:spacing w:after="0"/>
        <w:jc w:val="both"/>
        <w:rPr>
          <w:rFonts w:ascii="Verdana" w:hAnsi="Verdana"/>
          <w:sz w:val="20"/>
        </w:rPr>
      </w:pPr>
      <w:r w:rsidRPr="00620181">
        <w:rPr>
          <w:rFonts w:ascii="Verdana" w:hAnsi="Verdana"/>
          <w:sz w:val="20"/>
        </w:rPr>
        <w:t>Desayuno</w:t>
      </w:r>
      <w:r>
        <w:rPr>
          <w:rFonts w:ascii="Verdana" w:hAnsi="Verdana"/>
          <w:b/>
          <w:sz w:val="20"/>
        </w:rPr>
        <w:t xml:space="preserve"> </w:t>
      </w:r>
      <w:r w:rsidRPr="00A25795">
        <w:rPr>
          <w:rFonts w:ascii="Verdana" w:hAnsi="Verdana"/>
          <w:sz w:val="20"/>
        </w:rPr>
        <w:t>en el hotel</w:t>
      </w:r>
      <w:r>
        <w:rPr>
          <w:rFonts w:ascii="Verdana" w:hAnsi="Verdana"/>
          <w:sz w:val="20"/>
        </w:rPr>
        <w:t xml:space="preserve">. Se sugiere realizar </w:t>
      </w:r>
      <w:r w:rsidR="00157D5A">
        <w:rPr>
          <w:rFonts w:ascii="Verdana" w:hAnsi="Verdana"/>
          <w:b/>
          <w:sz w:val="20"/>
        </w:rPr>
        <w:t>TOUR</w:t>
      </w:r>
      <w:r w:rsidRPr="00303563">
        <w:rPr>
          <w:rFonts w:ascii="Verdana" w:hAnsi="Verdana"/>
          <w:b/>
          <w:sz w:val="20"/>
        </w:rPr>
        <w:t xml:space="preserve"> OPCIONAL A </w:t>
      </w:r>
      <w:r w:rsidR="00157D5A">
        <w:rPr>
          <w:rFonts w:ascii="Verdana" w:hAnsi="Verdana"/>
          <w:b/>
          <w:sz w:val="20"/>
        </w:rPr>
        <w:t>ISLAS DEL ROSARIO</w:t>
      </w:r>
      <w:r w:rsidR="00D34CC7">
        <w:rPr>
          <w:rFonts w:ascii="Verdana" w:hAnsi="Verdana"/>
          <w:b/>
          <w:sz w:val="20"/>
        </w:rPr>
        <w:t xml:space="preserve"> ($49</w:t>
      </w:r>
      <w:r w:rsidR="00CA619B">
        <w:rPr>
          <w:rFonts w:ascii="Verdana" w:hAnsi="Verdana"/>
          <w:b/>
          <w:sz w:val="20"/>
        </w:rPr>
        <w:t xml:space="preserve">.000) </w:t>
      </w:r>
      <w:r w:rsidR="00E44018">
        <w:rPr>
          <w:rFonts w:ascii="Verdana" w:hAnsi="Verdana"/>
          <w:sz w:val="20"/>
        </w:rPr>
        <w:t>Realizaremos</w:t>
      </w:r>
      <w:r w:rsidR="00A90F27">
        <w:rPr>
          <w:rFonts w:ascii="Verdana" w:hAnsi="Verdana"/>
          <w:sz w:val="20"/>
        </w:rPr>
        <w:t xml:space="preserve"> nuestro</w:t>
      </w:r>
      <w:r w:rsidR="00E44018">
        <w:rPr>
          <w:rFonts w:ascii="Verdana" w:hAnsi="Verdana"/>
          <w:sz w:val="20"/>
        </w:rPr>
        <w:t xml:space="preserve"> recorrido por medio de </w:t>
      </w:r>
      <w:r w:rsidR="00AF59FC">
        <w:rPr>
          <w:rFonts w:ascii="Verdana" w:hAnsi="Verdana"/>
          <w:sz w:val="20"/>
        </w:rPr>
        <w:t xml:space="preserve">lancha bien equipada </w:t>
      </w:r>
      <w:r w:rsidR="00E44018">
        <w:rPr>
          <w:rFonts w:ascii="Verdana" w:hAnsi="Verdana"/>
          <w:sz w:val="20"/>
        </w:rPr>
        <w:t>y</w:t>
      </w:r>
      <w:r w:rsidR="00AF59FC">
        <w:rPr>
          <w:rFonts w:ascii="Verdana" w:hAnsi="Verdana"/>
          <w:sz w:val="20"/>
        </w:rPr>
        <w:t xml:space="preserve"> con su</w:t>
      </w:r>
      <w:r w:rsidR="00E44018">
        <w:rPr>
          <w:rFonts w:ascii="Verdana" w:hAnsi="Verdana"/>
          <w:sz w:val="20"/>
        </w:rPr>
        <w:t xml:space="preserve"> sistema de seguridad en el </w:t>
      </w:r>
      <w:r w:rsidR="00871902">
        <w:rPr>
          <w:rFonts w:ascii="Verdana" w:hAnsi="Verdana"/>
          <w:sz w:val="20"/>
        </w:rPr>
        <w:t xml:space="preserve">mar. </w:t>
      </w:r>
      <w:r w:rsidR="00E44018">
        <w:rPr>
          <w:rFonts w:ascii="Verdana" w:hAnsi="Verdana"/>
          <w:sz w:val="20"/>
        </w:rPr>
        <w:t>Nos desplazaremos en el archipiélago Ros</w:t>
      </w:r>
      <w:r w:rsidR="00871902">
        <w:rPr>
          <w:rFonts w:ascii="Verdana" w:hAnsi="Verdana"/>
          <w:sz w:val="20"/>
        </w:rPr>
        <w:t xml:space="preserve">ario en dirección a San Martín en donde se encuentra </w:t>
      </w:r>
      <w:r w:rsidR="00E44018">
        <w:rPr>
          <w:rFonts w:ascii="Verdana" w:hAnsi="Verdana"/>
          <w:sz w:val="20"/>
        </w:rPr>
        <w:t>ubicado</w:t>
      </w:r>
      <w:r w:rsidR="00871902">
        <w:rPr>
          <w:rFonts w:ascii="Verdana" w:hAnsi="Verdana"/>
          <w:sz w:val="20"/>
        </w:rPr>
        <w:t xml:space="preserve"> el acuario (show de delfines y tiburones) </w:t>
      </w:r>
      <w:r w:rsidR="00871902" w:rsidRPr="00871902">
        <w:rPr>
          <w:rFonts w:ascii="Verdana" w:hAnsi="Verdana"/>
          <w:b/>
          <w:sz w:val="20"/>
        </w:rPr>
        <w:t>NO INCLUYE ENTRADA</w:t>
      </w:r>
      <w:r w:rsidR="00871902">
        <w:rPr>
          <w:rFonts w:ascii="Verdana" w:hAnsi="Verdana"/>
          <w:sz w:val="20"/>
        </w:rPr>
        <w:t>. Almuerzo típico</w:t>
      </w:r>
      <w:r w:rsidR="00AF59FC">
        <w:rPr>
          <w:rFonts w:ascii="Verdana" w:hAnsi="Verdana"/>
          <w:sz w:val="20"/>
        </w:rPr>
        <w:t xml:space="preserve"> (bandeja de pescado/buffet).Durante la tarde nos dirigimos</w:t>
      </w:r>
      <w:r w:rsidR="00871902">
        <w:rPr>
          <w:rFonts w:ascii="Verdana" w:hAnsi="Verdana"/>
          <w:sz w:val="20"/>
        </w:rPr>
        <w:t xml:space="preserve"> al muelle la bodeguita</w:t>
      </w:r>
      <w:r w:rsidR="00AF59FC">
        <w:rPr>
          <w:rFonts w:ascii="Verdana" w:hAnsi="Verdana"/>
          <w:sz w:val="20"/>
        </w:rPr>
        <w:t>.</w:t>
      </w:r>
      <w:r w:rsidR="00871902">
        <w:rPr>
          <w:rFonts w:ascii="Verdana" w:hAnsi="Verdana"/>
          <w:sz w:val="20"/>
        </w:rPr>
        <w:t xml:space="preserve"> </w:t>
      </w:r>
      <w:r w:rsidRPr="00E44018">
        <w:rPr>
          <w:rFonts w:ascii="Verdana" w:hAnsi="Verdana"/>
          <w:sz w:val="20"/>
        </w:rPr>
        <w:t>Regresamos</w:t>
      </w:r>
      <w:r>
        <w:rPr>
          <w:rFonts w:ascii="Verdana" w:hAnsi="Verdana"/>
          <w:sz w:val="20"/>
        </w:rPr>
        <w:t xml:space="preserve"> al </w:t>
      </w:r>
      <w:r w:rsidRPr="00620181">
        <w:rPr>
          <w:rFonts w:ascii="Verdana" w:hAnsi="Verdana"/>
          <w:sz w:val="20"/>
        </w:rPr>
        <w:t>alojamiento</w:t>
      </w:r>
      <w:r>
        <w:rPr>
          <w:rFonts w:ascii="Verdana" w:hAnsi="Verdana"/>
          <w:sz w:val="20"/>
        </w:rPr>
        <w:t>.</w:t>
      </w:r>
    </w:p>
    <w:p w:rsidR="004F6A57" w:rsidRPr="00527742" w:rsidRDefault="004F6A57" w:rsidP="004F6A57">
      <w:pPr>
        <w:pStyle w:val="Textoindependiente"/>
        <w:spacing w:after="0"/>
        <w:jc w:val="both"/>
        <w:rPr>
          <w:rFonts w:ascii="Verdana" w:hAnsi="Verdana"/>
          <w:sz w:val="12"/>
        </w:rPr>
      </w:pPr>
    </w:p>
    <w:p w:rsidR="004F6A57" w:rsidRPr="00303563" w:rsidRDefault="004F6A57" w:rsidP="004F6A57">
      <w:pPr>
        <w:pStyle w:val="Ttulo3"/>
        <w:spacing w:before="0" w:line="240" w:lineRule="auto"/>
        <w:jc w:val="both"/>
        <w:rPr>
          <w:rFonts w:ascii="Verdana" w:eastAsia="Georgia" w:hAnsi="Verdana" w:cs="Georgia"/>
          <w:bCs w:val="0"/>
          <w:color w:val="auto"/>
          <w:sz w:val="20"/>
          <w:lang w:eastAsia="es-CL" w:bidi="es-CL"/>
        </w:rPr>
      </w:pPr>
      <w:r w:rsidRPr="00303563">
        <w:rPr>
          <w:rFonts w:ascii="Verdana" w:eastAsia="Georgia" w:hAnsi="Verdana" w:cs="Georgia"/>
          <w:bCs w:val="0"/>
          <w:color w:val="auto"/>
          <w:sz w:val="20"/>
          <w:lang w:eastAsia="es-CL" w:bidi="es-CL"/>
        </w:rPr>
        <w:t xml:space="preserve">DÍA 4: </w:t>
      </w:r>
      <w:r>
        <w:rPr>
          <w:rFonts w:ascii="Verdana" w:eastAsia="Georgia" w:hAnsi="Verdana" w:cs="Georgia"/>
          <w:bCs w:val="0"/>
          <w:color w:val="auto"/>
          <w:sz w:val="20"/>
          <w:lang w:eastAsia="es-CL" w:bidi="es-CL"/>
        </w:rPr>
        <w:t>CARTAGENA DE INDIAS – DIA LIBRE</w:t>
      </w:r>
      <w:r w:rsidRPr="00303563">
        <w:rPr>
          <w:rFonts w:ascii="Verdana" w:eastAsia="Georgia" w:hAnsi="Verdana" w:cs="Georgia"/>
          <w:bCs w:val="0"/>
          <w:color w:val="auto"/>
          <w:sz w:val="20"/>
          <w:lang w:eastAsia="es-CL" w:bidi="es-CL"/>
        </w:rPr>
        <w:t>.</w:t>
      </w:r>
    </w:p>
    <w:p w:rsidR="00871902" w:rsidRDefault="004F6A57" w:rsidP="004F6A57">
      <w:pPr>
        <w:pStyle w:val="Textoindependiente"/>
        <w:spacing w:after="0"/>
        <w:jc w:val="both"/>
        <w:rPr>
          <w:rFonts w:ascii="Verdana" w:hAnsi="Verdana"/>
          <w:b/>
          <w:sz w:val="20"/>
        </w:rPr>
      </w:pPr>
      <w:r w:rsidRPr="00620181">
        <w:rPr>
          <w:rFonts w:ascii="Verdana" w:hAnsi="Verdana"/>
          <w:sz w:val="20"/>
        </w:rPr>
        <w:t>Desayuno</w:t>
      </w:r>
      <w:r>
        <w:rPr>
          <w:rFonts w:ascii="Verdana" w:hAnsi="Verdana"/>
          <w:b/>
          <w:sz w:val="20"/>
        </w:rPr>
        <w:t xml:space="preserve"> </w:t>
      </w:r>
      <w:r w:rsidRPr="00A25795">
        <w:rPr>
          <w:rFonts w:ascii="Verdana" w:hAnsi="Verdana"/>
          <w:sz w:val="20"/>
        </w:rPr>
        <w:t>en el hote</w:t>
      </w:r>
      <w:r>
        <w:rPr>
          <w:rFonts w:ascii="Verdana" w:hAnsi="Verdana"/>
          <w:sz w:val="20"/>
        </w:rPr>
        <w:t>l</w:t>
      </w:r>
      <w:r w:rsidRPr="002136CE">
        <w:rPr>
          <w:rFonts w:ascii="Verdana" w:hAnsi="Verdana"/>
          <w:sz w:val="20"/>
        </w:rPr>
        <w:t>.</w:t>
      </w:r>
      <w:r>
        <w:rPr>
          <w:rFonts w:ascii="Verdana" w:hAnsi="Verdana"/>
          <w:sz w:val="20"/>
        </w:rPr>
        <w:t xml:space="preserve"> Se sugiere realizar </w:t>
      </w:r>
      <w:r w:rsidRPr="00303563">
        <w:rPr>
          <w:rFonts w:ascii="Verdana" w:hAnsi="Verdana"/>
          <w:b/>
          <w:sz w:val="20"/>
        </w:rPr>
        <w:t xml:space="preserve">EXCURSION OPCIONAL A </w:t>
      </w:r>
      <w:r w:rsidR="00157D5A">
        <w:rPr>
          <w:rFonts w:ascii="Verdana" w:hAnsi="Verdana"/>
          <w:b/>
          <w:sz w:val="20"/>
        </w:rPr>
        <w:t>PLAYA BLANCA</w:t>
      </w:r>
      <w:r w:rsidR="00D34CC7">
        <w:rPr>
          <w:rFonts w:ascii="Verdana" w:hAnsi="Verdana"/>
          <w:b/>
          <w:sz w:val="20"/>
        </w:rPr>
        <w:t xml:space="preserve"> ($35</w:t>
      </w:r>
      <w:r w:rsidR="00CA619B">
        <w:rPr>
          <w:rFonts w:ascii="Verdana" w:hAnsi="Verdana"/>
          <w:b/>
          <w:sz w:val="20"/>
        </w:rPr>
        <w:t xml:space="preserve">.000) </w:t>
      </w:r>
      <w:r w:rsidR="00AF59FC">
        <w:rPr>
          <w:rFonts w:ascii="Verdana" w:hAnsi="Verdana"/>
          <w:b/>
          <w:sz w:val="20"/>
        </w:rPr>
        <w:t xml:space="preserve"> </w:t>
      </w:r>
    </w:p>
    <w:p w:rsidR="004F6A57" w:rsidRPr="00661746" w:rsidRDefault="00AF59FC" w:rsidP="004F6A57">
      <w:pPr>
        <w:pStyle w:val="Textoindependiente"/>
        <w:spacing w:after="0"/>
        <w:jc w:val="both"/>
        <w:rPr>
          <w:rFonts w:ascii="Verdana" w:hAnsi="Verdana"/>
          <w:sz w:val="20"/>
        </w:rPr>
      </w:pPr>
      <w:r>
        <w:rPr>
          <w:rFonts w:ascii="Verdana" w:hAnsi="Verdana"/>
          <w:sz w:val="20"/>
        </w:rPr>
        <w:t>Realizaremos</w:t>
      </w:r>
      <w:r w:rsidR="00A90F27">
        <w:rPr>
          <w:rFonts w:ascii="Verdana" w:hAnsi="Verdana"/>
          <w:sz w:val="20"/>
        </w:rPr>
        <w:t xml:space="preserve"> nuestro</w:t>
      </w:r>
      <w:r>
        <w:rPr>
          <w:rFonts w:ascii="Verdana" w:hAnsi="Verdana"/>
          <w:sz w:val="20"/>
        </w:rPr>
        <w:t xml:space="preserve"> recorrido por medio de lancha bien equipada y con su sistema de seguridad en el mar. Nos desplazaremos por la bahía de Cartagena y realizaremos una parada en playa Blanca para disfrutar del baño en aguas azules y transparentes. Almuerzo típico (bandeja de pescado</w:t>
      </w:r>
      <w:r w:rsidR="001A1AE4">
        <w:rPr>
          <w:rFonts w:ascii="Verdana" w:hAnsi="Verdana"/>
          <w:sz w:val="20"/>
        </w:rPr>
        <w:t xml:space="preserve"> con arroz de coco</w:t>
      </w:r>
      <w:r>
        <w:rPr>
          <w:rFonts w:ascii="Verdana" w:hAnsi="Verdana"/>
          <w:sz w:val="20"/>
        </w:rPr>
        <w:t xml:space="preserve">). Durante la tarde nos dirigimos al muelle la bodeguita. </w:t>
      </w:r>
      <w:r w:rsidRPr="00E44018">
        <w:rPr>
          <w:rFonts w:ascii="Verdana" w:hAnsi="Verdana"/>
          <w:sz w:val="20"/>
        </w:rPr>
        <w:t>Regresamos</w:t>
      </w:r>
      <w:r>
        <w:rPr>
          <w:rFonts w:ascii="Verdana" w:hAnsi="Verdana"/>
          <w:sz w:val="20"/>
        </w:rPr>
        <w:t xml:space="preserve"> al </w:t>
      </w:r>
      <w:r w:rsidRPr="00620181">
        <w:rPr>
          <w:rFonts w:ascii="Verdana" w:hAnsi="Verdana"/>
          <w:sz w:val="20"/>
        </w:rPr>
        <w:t>alojamiento</w:t>
      </w:r>
      <w:r>
        <w:rPr>
          <w:rFonts w:ascii="Verdana" w:hAnsi="Verdana"/>
          <w:sz w:val="20"/>
        </w:rPr>
        <w:t>.</w:t>
      </w:r>
    </w:p>
    <w:p w:rsidR="004F6A57" w:rsidRPr="00527742" w:rsidRDefault="004F6A57" w:rsidP="004F6A57">
      <w:pPr>
        <w:pStyle w:val="Ttulo3"/>
        <w:spacing w:before="0" w:line="240" w:lineRule="auto"/>
        <w:jc w:val="both"/>
        <w:rPr>
          <w:rFonts w:ascii="Verdana" w:eastAsia="Georgia" w:hAnsi="Verdana" w:cs="Georgia"/>
          <w:bCs w:val="0"/>
          <w:color w:val="auto"/>
          <w:sz w:val="12"/>
          <w:u w:val="single"/>
          <w:lang w:eastAsia="es-CL" w:bidi="es-CL"/>
        </w:rPr>
      </w:pPr>
    </w:p>
    <w:p w:rsidR="004F6A57" w:rsidRPr="00620181" w:rsidRDefault="004F6A57" w:rsidP="004F6A57">
      <w:pPr>
        <w:pStyle w:val="Ttulo3"/>
        <w:spacing w:before="0" w:line="240" w:lineRule="auto"/>
        <w:jc w:val="both"/>
        <w:rPr>
          <w:rFonts w:ascii="Verdana" w:eastAsia="Georgia" w:hAnsi="Verdana" w:cs="Georgia"/>
          <w:bCs w:val="0"/>
          <w:color w:val="auto"/>
          <w:sz w:val="20"/>
          <w:lang w:eastAsia="es-CL" w:bidi="es-CL"/>
        </w:rPr>
      </w:pPr>
      <w:r w:rsidRPr="00634F82">
        <w:rPr>
          <w:rFonts w:ascii="Verdana" w:eastAsia="Georgia" w:hAnsi="Verdana" w:cs="Georgia"/>
          <w:bCs w:val="0"/>
          <w:color w:val="auto"/>
          <w:sz w:val="20"/>
          <w:lang w:eastAsia="es-CL" w:bidi="es-CL"/>
        </w:rPr>
        <w:t xml:space="preserve">DÍA 5: </w:t>
      </w:r>
      <w:r>
        <w:rPr>
          <w:rFonts w:ascii="Verdana" w:eastAsia="Georgia" w:hAnsi="Verdana" w:cs="Georgia"/>
          <w:bCs w:val="0"/>
          <w:color w:val="auto"/>
          <w:sz w:val="20"/>
          <w:lang w:eastAsia="es-CL" w:bidi="es-CL"/>
        </w:rPr>
        <w:t>CARTAGENA DE INDIAS – DIA LIBRE</w:t>
      </w:r>
      <w:r w:rsidRPr="00303563">
        <w:rPr>
          <w:rFonts w:ascii="Verdana" w:eastAsia="Georgia" w:hAnsi="Verdana" w:cs="Georgia"/>
          <w:bCs w:val="0"/>
          <w:color w:val="auto"/>
          <w:sz w:val="20"/>
          <w:lang w:eastAsia="es-CL" w:bidi="es-CL"/>
        </w:rPr>
        <w:t>.</w:t>
      </w:r>
    </w:p>
    <w:p w:rsidR="004F6A57" w:rsidRPr="00193794" w:rsidRDefault="004F6A57" w:rsidP="004F6A57">
      <w:pPr>
        <w:pStyle w:val="Textoindependiente"/>
        <w:spacing w:after="0"/>
        <w:jc w:val="both"/>
        <w:rPr>
          <w:rFonts w:ascii="Verdana" w:hAnsi="Verdana"/>
          <w:sz w:val="20"/>
        </w:rPr>
      </w:pPr>
      <w:r w:rsidRPr="00620181">
        <w:rPr>
          <w:rFonts w:ascii="Verdana" w:hAnsi="Verdana"/>
          <w:sz w:val="20"/>
        </w:rPr>
        <w:t>Desayuno</w:t>
      </w:r>
      <w:r>
        <w:rPr>
          <w:rFonts w:ascii="Verdana" w:hAnsi="Verdana"/>
          <w:b/>
          <w:sz w:val="20"/>
        </w:rPr>
        <w:t xml:space="preserve"> </w:t>
      </w:r>
      <w:r w:rsidRPr="00A25795">
        <w:rPr>
          <w:rFonts w:ascii="Verdana" w:hAnsi="Verdana"/>
          <w:sz w:val="20"/>
        </w:rPr>
        <w:t>en el hotel</w:t>
      </w:r>
      <w:r w:rsidRPr="002136CE">
        <w:rPr>
          <w:rFonts w:ascii="Verdana" w:hAnsi="Verdana"/>
          <w:sz w:val="20"/>
        </w:rPr>
        <w:t>.</w:t>
      </w:r>
      <w:r>
        <w:rPr>
          <w:rFonts w:ascii="Verdana" w:hAnsi="Verdana"/>
          <w:sz w:val="20"/>
        </w:rPr>
        <w:t xml:space="preserve"> Se sugiere realizar </w:t>
      </w:r>
      <w:r w:rsidRPr="00303563">
        <w:rPr>
          <w:rFonts w:ascii="Verdana" w:hAnsi="Verdana"/>
          <w:b/>
          <w:sz w:val="20"/>
        </w:rPr>
        <w:t>EXCURSION OPCIONAL A</w:t>
      </w:r>
      <w:r w:rsidR="009C2ADC">
        <w:rPr>
          <w:rFonts w:ascii="Verdana" w:hAnsi="Verdana"/>
          <w:b/>
          <w:sz w:val="20"/>
        </w:rPr>
        <w:t>L VOLCAN DE LODO</w:t>
      </w:r>
      <w:r w:rsidR="00D34CC7">
        <w:rPr>
          <w:rFonts w:ascii="Verdana" w:hAnsi="Verdana"/>
          <w:b/>
          <w:sz w:val="20"/>
        </w:rPr>
        <w:t xml:space="preserve"> ($35</w:t>
      </w:r>
      <w:r w:rsidRPr="00303563">
        <w:rPr>
          <w:rFonts w:ascii="Verdana" w:hAnsi="Verdana"/>
          <w:b/>
          <w:sz w:val="20"/>
        </w:rPr>
        <w:t>.000)</w:t>
      </w:r>
      <w:r w:rsidR="001A1AE4">
        <w:rPr>
          <w:rFonts w:ascii="Verdana" w:hAnsi="Verdana"/>
          <w:b/>
          <w:sz w:val="20"/>
        </w:rPr>
        <w:t xml:space="preserve"> </w:t>
      </w:r>
      <w:r w:rsidR="001A1AE4">
        <w:rPr>
          <w:rFonts w:ascii="Verdana" w:hAnsi="Verdana"/>
          <w:sz w:val="20"/>
        </w:rPr>
        <w:t xml:space="preserve">Realizaremos recorrido </w:t>
      </w:r>
      <w:r w:rsidR="00A90F27">
        <w:rPr>
          <w:rFonts w:ascii="Verdana" w:hAnsi="Verdana"/>
          <w:sz w:val="20"/>
        </w:rPr>
        <w:t xml:space="preserve">nuestro </w:t>
      </w:r>
      <w:r w:rsidR="001A1AE4">
        <w:rPr>
          <w:rFonts w:ascii="Verdana" w:hAnsi="Verdana"/>
          <w:sz w:val="20"/>
        </w:rPr>
        <w:t xml:space="preserve">en dirección al volcán del Totumo donde realizaremos un baño de lodo dentro del cráter del volcán. Luego de que el lodo se halla secado del cuerpo realizaremos un baño en la </w:t>
      </w:r>
      <w:proofErr w:type="spellStart"/>
      <w:r w:rsidR="001A1AE4">
        <w:rPr>
          <w:rFonts w:ascii="Verdana" w:hAnsi="Verdana"/>
          <w:sz w:val="20"/>
        </w:rPr>
        <w:t>Cienaga</w:t>
      </w:r>
      <w:proofErr w:type="spellEnd"/>
      <w:r w:rsidR="001A1AE4">
        <w:rPr>
          <w:rFonts w:ascii="Verdana" w:hAnsi="Verdana"/>
          <w:sz w:val="20"/>
        </w:rPr>
        <w:t xml:space="preserve"> del Totumo (Almuerzo incluido).</w:t>
      </w:r>
      <w:r w:rsidR="00CA619B">
        <w:rPr>
          <w:rFonts w:ascii="Verdana" w:hAnsi="Verdana"/>
          <w:b/>
          <w:sz w:val="20"/>
        </w:rPr>
        <w:t xml:space="preserve"> </w:t>
      </w:r>
      <w:r>
        <w:rPr>
          <w:rFonts w:ascii="Verdana" w:hAnsi="Verdana"/>
          <w:sz w:val="20"/>
        </w:rPr>
        <w:t xml:space="preserve">Regresamos al </w:t>
      </w:r>
      <w:r w:rsidRPr="00620181">
        <w:rPr>
          <w:rFonts w:ascii="Verdana" w:hAnsi="Verdana"/>
          <w:sz w:val="20"/>
        </w:rPr>
        <w:t>alojamiento</w:t>
      </w:r>
      <w:r>
        <w:rPr>
          <w:rFonts w:ascii="Verdana" w:hAnsi="Verdana"/>
          <w:sz w:val="20"/>
        </w:rPr>
        <w:t xml:space="preserve">. </w:t>
      </w:r>
      <w:r w:rsidR="00157D5A">
        <w:rPr>
          <w:rFonts w:ascii="Verdana" w:hAnsi="Verdana"/>
          <w:b/>
          <w:sz w:val="20"/>
        </w:rPr>
        <w:t xml:space="preserve">SE SUGIERE RUMBA EN CHIVA </w:t>
      </w:r>
      <w:r w:rsidR="00157D5A" w:rsidRPr="00303563">
        <w:rPr>
          <w:rFonts w:ascii="Verdana" w:hAnsi="Verdana"/>
          <w:b/>
          <w:sz w:val="20"/>
        </w:rPr>
        <w:t>($</w:t>
      </w:r>
      <w:r w:rsidR="00D34CC7">
        <w:rPr>
          <w:rFonts w:ascii="Verdana" w:hAnsi="Verdana"/>
          <w:b/>
          <w:sz w:val="20"/>
        </w:rPr>
        <w:t>18</w:t>
      </w:r>
      <w:r w:rsidR="00157D5A" w:rsidRPr="00303563">
        <w:rPr>
          <w:rFonts w:ascii="Verdana" w:hAnsi="Verdana"/>
          <w:b/>
          <w:sz w:val="20"/>
        </w:rPr>
        <w:t>.000)</w:t>
      </w:r>
      <w:r w:rsidR="00193794">
        <w:rPr>
          <w:rFonts w:ascii="Verdana" w:hAnsi="Verdana"/>
          <w:b/>
          <w:sz w:val="20"/>
        </w:rPr>
        <w:t xml:space="preserve"> </w:t>
      </w:r>
      <w:r w:rsidR="00193794">
        <w:rPr>
          <w:rFonts w:ascii="Verdana" w:hAnsi="Verdana"/>
          <w:sz w:val="20"/>
        </w:rPr>
        <w:t xml:space="preserve">Durante la noche realizaremos un recorrido en chiva (bus) amenizado por vallenatos, bar abierto (Ron) degustación del fritos típico, entrada a discoteca por 3 horas. </w:t>
      </w:r>
    </w:p>
    <w:p w:rsidR="004F6A57" w:rsidRPr="00527742" w:rsidRDefault="004F6A57" w:rsidP="004F6A57">
      <w:pPr>
        <w:pStyle w:val="Textoindependiente"/>
        <w:spacing w:after="0"/>
        <w:jc w:val="both"/>
        <w:rPr>
          <w:rFonts w:ascii="Verdana" w:hAnsi="Verdana"/>
          <w:sz w:val="12"/>
        </w:rPr>
      </w:pPr>
    </w:p>
    <w:p w:rsidR="004F6A57" w:rsidRPr="00620181" w:rsidRDefault="004F6A57" w:rsidP="004F6A57">
      <w:pPr>
        <w:pStyle w:val="Ttulo3"/>
        <w:spacing w:before="0" w:line="240" w:lineRule="auto"/>
        <w:jc w:val="both"/>
        <w:rPr>
          <w:rFonts w:ascii="Verdana" w:eastAsia="Georgia" w:hAnsi="Verdana" w:cs="Georgia"/>
          <w:bCs w:val="0"/>
          <w:color w:val="auto"/>
          <w:sz w:val="20"/>
          <w:lang w:eastAsia="es-CL" w:bidi="es-CL"/>
        </w:rPr>
      </w:pPr>
      <w:r w:rsidRPr="00634F82">
        <w:rPr>
          <w:rFonts w:ascii="Verdana" w:eastAsia="Georgia" w:hAnsi="Verdana" w:cs="Georgia"/>
          <w:bCs w:val="0"/>
          <w:color w:val="auto"/>
          <w:sz w:val="20"/>
          <w:lang w:eastAsia="es-CL" w:bidi="es-CL"/>
        </w:rPr>
        <w:t xml:space="preserve">DÍA </w:t>
      </w:r>
      <w:r>
        <w:rPr>
          <w:rFonts w:ascii="Verdana" w:eastAsia="Georgia" w:hAnsi="Verdana" w:cs="Georgia"/>
          <w:bCs w:val="0"/>
          <w:color w:val="auto"/>
          <w:sz w:val="20"/>
          <w:lang w:eastAsia="es-CL" w:bidi="es-CL"/>
        </w:rPr>
        <w:t>6</w:t>
      </w:r>
      <w:r w:rsidRPr="00634F82">
        <w:rPr>
          <w:rFonts w:ascii="Verdana" w:eastAsia="Georgia" w:hAnsi="Verdana" w:cs="Georgia"/>
          <w:bCs w:val="0"/>
          <w:color w:val="auto"/>
          <w:sz w:val="20"/>
          <w:lang w:eastAsia="es-CL" w:bidi="es-CL"/>
        </w:rPr>
        <w:t xml:space="preserve">: </w:t>
      </w:r>
      <w:r>
        <w:rPr>
          <w:rFonts w:ascii="Verdana" w:eastAsia="Georgia" w:hAnsi="Verdana" w:cs="Georgia"/>
          <w:bCs w:val="0"/>
          <w:color w:val="auto"/>
          <w:sz w:val="20"/>
          <w:lang w:eastAsia="es-CL" w:bidi="es-CL"/>
        </w:rPr>
        <w:t>CARTAGENA DE INDIAS – DIA LIBRE</w:t>
      </w:r>
      <w:r w:rsidRPr="00303563">
        <w:rPr>
          <w:rFonts w:ascii="Verdana" w:eastAsia="Georgia" w:hAnsi="Verdana" w:cs="Georgia"/>
          <w:bCs w:val="0"/>
          <w:color w:val="auto"/>
          <w:sz w:val="20"/>
          <w:lang w:eastAsia="es-CL" w:bidi="es-CL"/>
        </w:rPr>
        <w:t>.</w:t>
      </w:r>
    </w:p>
    <w:p w:rsidR="004F6A57" w:rsidRPr="00193794" w:rsidRDefault="009C2ADC" w:rsidP="004F6A57">
      <w:pPr>
        <w:pStyle w:val="Ttulo3"/>
        <w:spacing w:before="0" w:line="240" w:lineRule="auto"/>
        <w:jc w:val="both"/>
        <w:rPr>
          <w:rFonts w:ascii="Verdana" w:eastAsiaTheme="minorEastAsia" w:hAnsi="Verdana" w:cstheme="minorBidi"/>
          <w:b w:val="0"/>
          <w:bCs w:val="0"/>
          <w:color w:val="auto"/>
          <w:sz w:val="20"/>
          <w:lang w:eastAsia="es-CL"/>
        </w:rPr>
      </w:pPr>
      <w:r w:rsidRPr="009C2ADC">
        <w:rPr>
          <w:rFonts w:ascii="Verdana" w:eastAsiaTheme="minorEastAsia" w:hAnsi="Verdana" w:cstheme="minorBidi"/>
          <w:b w:val="0"/>
          <w:bCs w:val="0"/>
          <w:color w:val="auto"/>
          <w:sz w:val="20"/>
          <w:lang w:eastAsia="es-CL"/>
        </w:rPr>
        <w:t xml:space="preserve">Desayuno en el hotel. Se sugiere realizar </w:t>
      </w:r>
      <w:r w:rsidRPr="009C2ADC">
        <w:rPr>
          <w:rFonts w:ascii="Verdana" w:eastAsiaTheme="minorEastAsia" w:hAnsi="Verdana" w:cstheme="minorBidi"/>
          <w:bCs w:val="0"/>
          <w:color w:val="auto"/>
          <w:sz w:val="20"/>
          <w:lang w:eastAsia="es-CL"/>
        </w:rPr>
        <w:t xml:space="preserve">EXCURSION </w:t>
      </w:r>
      <w:r w:rsidR="00A53F80">
        <w:rPr>
          <w:rFonts w:ascii="Verdana" w:eastAsiaTheme="minorEastAsia" w:hAnsi="Verdana" w:cstheme="minorBidi"/>
          <w:bCs w:val="0"/>
          <w:color w:val="auto"/>
          <w:sz w:val="20"/>
          <w:lang w:eastAsia="es-CL"/>
        </w:rPr>
        <w:t xml:space="preserve">OPCIONAL </w:t>
      </w:r>
      <w:r>
        <w:rPr>
          <w:rFonts w:ascii="Verdana" w:eastAsiaTheme="minorEastAsia" w:hAnsi="Verdana" w:cstheme="minorBidi"/>
          <w:bCs w:val="0"/>
          <w:color w:val="auto"/>
          <w:sz w:val="20"/>
          <w:lang w:eastAsia="es-CL"/>
        </w:rPr>
        <w:t>A SANTA MARTA</w:t>
      </w:r>
      <w:r w:rsidRPr="009C2ADC">
        <w:rPr>
          <w:rFonts w:ascii="Verdana" w:eastAsiaTheme="minorEastAsia" w:hAnsi="Verdana" w:cstheme="minorBidi"/>
          <w:bCs w:val="0"/>
          <w:color w:val="auto"/>
          <w:sz w:val="20"/>
          <w:lang w:eastAsia="es-CL"/>
        </w:rPr>
        <w:t xml:space="preserve"> ($</w:t>
      </w:r>
      <w:r w:rsidR="00D34CC7">
        <w:rPr>
          <w:rFonts w:ascii="Verdana" w:eastAsiaTheme="minorEastAsia" w:hAnsi="Verdana" w:cstheme="minorBidi"/>
          <w:bCs w:val="0"/>
          <w:color w:val="auto"/>
          <w:sz w:val="20"/>
          <w:lang w:eastAsia="es-CL"/>
        </w:rPr>
        <w:t>68</w:t>
      </w:r>
      <w:r w:rsidRPr="009C2ADC">
        <w:rPr>
          <w:rFonts w:ascii="Verdana" w:eastAsiaTheme="minorEastAsia" w:hAnsi="Verdana" w:cstheme="minorBidi"/>
          <w:bCs w:val="0"/>
          <w:color w:val="auto"/>
          <w:sz w:val="20"/>
          <w:lang w:eastAsia="es-CL"/>
        </w:rPr>
        <w:t>.000)</w:t>
      </w:r>
      <w:r w:rsidR="00193794">
        <w:rPr>
          <w:rFonts w:ascii="Verdana" w:eastAsiaTheme="minorEastAsia" w:hAnsi="Verdana" w:cstheme="minorBidi"/>
          <w:bCs w:val="0"/>
          <w:color w:val="auto"/>
          <w:sz w:val="20"/>
          <w:lang w:eastAsia="es-CL"/>
        </w:rPr>
        <w:t xml:space="preserve"> </w:t>
      </w:r>
      <w:r w:rsidR="00193794">
        <w:rPr>
          <w:rFonts w:ascii="Verdana" w:eastAsiaTheme="minorEastAsia" w:hAnsi="Verdana" w:cstheme="minorBidi"/>
          <w:b w:val="0"/>
          <w:bCs w:val="0"/>
          <w:color w:val="auto"/>
          <w:sz w:val="20"/>
          <w:lang w:eastAsia="es-CL"/>
        </w:rPr>
        <w:t>Realizaremos</w:t>
      </w:r>
      <w:r w:rsidR="00A90F27">
        <w:rPr>
          <w:rFonts w:ascii="Verdana" w:eastAsiaTheme="minorEastAsia" w:hAnsi="Verdana" w:cstheme="minorBidi"/>
          <w:b w:val="0"/>
          <w:bCs w:val="0"/>
          <w:color w:val="auto"/>
          <w:sz w:val="20"/>
          <w:lang w:eastAsia="es-CL"/>
        </w:rPr>
        <w:t xml:space="preserve"> nuestro</w:t>
      </w:r>
      <w:r w:rsidR="00193794">
        <w:rPr>
          <w:rFonts w:ascii="Verdana" w:eastAsiaTheme="minorEastAsia" w:hAnsi="Verdana" w:cstheme="minorBidi"/>
          <w:b w:val="0"/>
          <w:bCs w:val="0"/>
          <w:color w:val="auto"/>
          <w:sz w:val="20"/>
          <w:lang w:eastAsia="es-CL"/>
        </w:rPr>
        <w:t xml:space="preserve"> recorrido en dirección a Santa Marta realizando un </w:t>
      </w:r>
      <w:proofErr w:type="spellStart"/>
      <w:r w:rsidR="00193794">
        <w:rPr>
          <w:rFonts w:ascii="Verdana" w:eastAsiaTheme="minorEastAsia" w:hAnsi="Verdana" w:cstheme="minorBidi"/>
          <w:b w:val="0"/>
          <w:bCs w:val="0"/>
          <w:color w:val="auto"/>
          <w:sz w:val="20"/>
          <w:lang w:eastAsia="es-CL"/>
        </w:rPr>
        <w:t>city</w:t>
      </w:r>
      <w:proofErr w:type="spellEnd"/>
      <w:r w:rsidR="00193794">
        <w:rPr>
          <w:rFonts w:ascii="Verdana" w:eastAsiaTheme="minorEastAsia" w:hAnsi="Verdana" w:cstheme="minorBidi"/>
          <w:b w:val="0"/>
          <w:bCs w:val="0"/>
          <w:color w:val="auto"/>
          <w:sz w:val="20"/>
          <w:lang w:eastAsia="es-CL"/>
        </w:rPr>
        <w:t xml:space="preserve"> tour visitando la Quinta de San Pedro Alejandrino. Luego disfrutaremos de un almuerzo en el sector turístico del Rodadero y en horas de la tarde regresar a Cartagena. Regresamos al alojamiento. </w:t>
      </w:r>
    </w:p>
    <w:p w:rsidR="009C2ADC" w:rsidRDefault="009C2ADC" w:rsidP="004F6A57">
      <w:pPr>
        <w:pStyle w:val="Ttulo3"/>
        <w:spacing w:before="0" w:line="240" w:lineRule="auto"/>
        <w:jc w:val="both"/>
        <w:rPr>
          <w:rFonts w:ascii="Verdana" w:eastAsia="Georgia" w:hAnsi="Verdana" w:cs="Georgia"/>
          <w:bCs w:val="0"/>
          <w:color w:val="auto"/>
          <w:sz w:val="20"/>
          <w:lang w:eastAsia="es-CL" w:bidi="es-CL"/>
        </w:rPr>
      </w:pPr>
    </w:p>
    <w:p w:rsidR="004F6A57" w:rsidRPr="00620181" w:rsidRDefault="004F6A57" w:rsidP="004F6A57">
      <w:pPr>
        <w:pStyle w:val="Ttulo3"/>
        <w:spacing w:before="0" w:line="240" w:lineRule="auto"/>
        <w:jc w:val="both"/>
        <w:rPr>
          <w:rFonts w:ascii="Verdana" w:eastAsia="Georgia" w:hAnsi="Verdana" w:cs="Georgia"/>
          <w:bCs w:val="0"/>
          <w:color w:val="auto"/>
          <w:sz w:val="20"/>
          <w:lang w:eastAsia="es-CL" w:bidi="es-CL"/>
        </w:rPr>
      </w:pPr>
      <w:r w:rsidRPr="00634F82">
        <w:rPr>
          <w:rFonts w:ascii="Verdana" w:eastAsia="Georgia" w:hAnsi="Verdana" w:cs="Georgia"/>
          <w:bCs w:val="0"/>
          <w:color w:val="auto"/>
          <w:sz w:val="20"/>
          <w:lang w:eastAsia="es-CL" w:bidi="es-CL"/>
        </w:rPr>
        <w:t xml:space="preserve">DÍA </w:t>
      </w:r>
      <w:r>
        <w:rPr>
          <w:rFonts w:ascii="Verdana" w:eastAsia="Georgia" w:hAnsi="Verdana" w:cs="Georgia"/>
          <w:bCs w:val="0"/>
          <w:color w:val="auto"/>
          <w:sz w:val="20"/>
          <w:lang w:eastAsia="es-CL" w:bidi="es-CL"/>
        </w:rPr>
        <w:t>7:</w:t>
      </w:r>
      <w:r w:rsidRPr="004F6A57">
        <w:rPr>
          <w:rFonts w:ascii="Verdana" w:eastAsia="Georgia" w:hAnsi="Verdana" w:cs="Georgia"/>
          <w:bCs w:val="0"/>
          <w:color w:val="auto"/>
          <w:sz w:val="20"/>
          <w:lang w:eastAsia="es-CL" w:bidi="es-CL"/>
        </w:rPr>
        <w:t xml:space="preserve"> </w:t>
      </w:r>
      <w:r>
        <w:rPr>
          <w:rFonts w:ascii="Verdana" w:eastAsia="Georgia" w:hAnsi="Verdana" w:cs="Georgia"/>
          <w:bCs w:val="0"/>
          <w:color w:val="auto"/>
          <w:sz w:val="20"/>
          <w:lang w:eastAsia="es-CL" w:bidi="es-CL"/>
        </w:rPr>
        <w:t>CARTAGENA DE INDIAS – DIA LIBRE</w:t>
      </w:r>
      <w:r w:rsidRPr="00303563">
        <w:rPr>
          <w:rFonts w:ascii="Verdana" w:eastAsia="Georgia" w:hAnsi="Verdana" w:cs="Georgia"/>
          <w:bCs w:val="0"/>
          <w:color w:val="auto"/>
          <w:sz w:val="20"/>
          <w:lang w:eastAsia="es-CL" w:bidi="es-CL"/>
        </w:rPr>
        <w:t>.</w:t>
      </w:r>
    </w:p>
    <w:p w:rsidR="004F6A57" w:rsidRPr="00A53F80" w:rsidRDefault="00A53F80" w:rsidP="004F6A57">
      <w:pPr>
        <w:pStyle w:val="Textoindependiente"/>
        <w:spacing w:after="0"/>
        <w:jc w:val="both"/>
        <w:rPr>
          <w:rFonts w:ascii="Verdana" w:hAnsi="Verdana"/>
          <w:b/>
          <w:sz w:val="20"/>
        </w:rPr>
      </w:pPr>
      <w:r w:rsidRPr="009C2ADC">
        <w:rPr>
          <w:rFonts w:ascii="Verdana" w:hAnsi="Verdana"/>
          <w:sz w:val="20"/>
        </w:rPr>
        <w:t xml:space="preserve">Desayuno en el hotel. </w:t>
      </w:r>
      <w:r w:rsidR="00193794">
        <w:rPr>
          <w:rFonts w:ascii="Verdana" w:hAnsi="Verdana"/>
          <w:sz w:val="20"/>
        </w:rPr>
        <w:t>Día libre para disfrutar en la ciudad amurallada y sus hermosas playas.</w:t>
      </w:r>
    </w:p>
    <w:p w:rsidR="004F6A57" w:rsidRPr="00E85359" w:rsidRDefault="004F6A57" w:rsidP="004F6A57">
      <w:pPr>
        <w:pStyle w:val="Ttulo3"/>
        <w:spacing w:before="0" w:line="240" w:lineRule="auto"/>
        <w:jc w:val="both"/>
        <w:rPr>
          <w:rFonts w:ascii="Verdana" w:eastAsia="Georgia" w:hAnsi="Verdana" w:cs="Georgia"/>
          <w:bCs w:val="0"/>
          <w:color w:val="auto"/>
          <w:sz w:val="12"/>
          <w:lang w:eastAsia="es-CL" w:bidi="es-CL"/>
        </w:rPr>
      </w:pPr>
    </w:p>
    <w:p w:rsidR="004F6A57" w:rsidRPr="00634F82" w:rsidRDefault="004F6A57" w:rsidP="004F6A57">
      <w:pPr>
        <w:pStyle w:val="Ttulo3"/>
        <w:spacing w:before="0" w:line="240" w:lineRule="auto"/>
        <w:jc w:val="both"/>
        <w:rPr>
          <w:rFonts w:ascii="Verdana" w:eastAsia="Georgia" w:hAnsi="Verdana" w:cs="Georgia"/>
          <w:bCs w:val="0"/>
          <w:color w:val="auto"/>
          <w:sz w:val="20"/>
          <w:lang w:eastAsia="es-CL" w:bidi="es-CL"/>
        </w:rPr>
      </w:pPr>
      <w:r w:rsidRPr="00634F82">
        <w:rPr>
          <w:rFonts w:ascii="Verdana" w:eastAsia="Georgia" w:hAnsi="Verdana" w:cs="Georgia"/>
          <w:bCs w:val="0"/>
          <w:color w:val="auto"/>
          <w:sz w:val="20"/>
          <w:lang w:eastAsia="es-CL" w:bidi="es-CL"/>
        </w:rPr>
        <w:t xml:space="preserve">DÍA </w:t>
      </w:r>
      <w:r>
        <w:rPr>
          <w:rFonts w:ascii="Verdana" w:eastAsia="Georgia" w:hAnsi="Verdana" w:cs="Georgia"/>
          <w:bCs w:val="0"/>
          <w:color w:val="auto"/>
          <w:sz w:val="20"/>
          <w:lang w:eastAsia="es-CL" w:bidi="es-CL"/>
        </w:rPr>
        <w:t>8:</w:t>
      </w:r>
      <w:r w:rsidRPr="00634F82">
        <w:rPr>
          <w:rFonts w:ascii="Verdana" w:eastAsia="Georgia" w:hAnsi="Verdana" w:cs="Georgia"/>
          <w:bCs w:val="0"/>
          <w:color w:val="auto"/>
          <w:sz w:val="20"/>
          <w:lang w:eastAsia="es-CL" w:bidi="es-CL"/>
        </w:rPr>
        <w:t xml:space="preserve"> </w:t>
      </w:r>
      <w:r>
        <w:rPr>
          <w:rFonts w:ascii="Verdana" w:eastAsia="Georgia" w:hAnsi="Verdana" w:cs="Georgia"/>
          <w:bCs w:val="0"/>
          <w:color w:val="auto"/>
          <w:sz w:val="20"/>
          <w:lang w:eastAsia="es-CL" w:bidi="es-CL"/>
        </w:rPr>
        <w:t>CARTAGENA DE INDIAS</w:t>
      </w:r>
      <w:r w:rsidRPr="00634F82">
        <w:rPr>
          <w:rFonts w:ascii="Verdana" w:eastAsia="Georgia" w:hAnsi="Verdana" w:cs="Georgia"/>
          <w:bCs w:val="0"/>
          <w:color w:val="auto"/>
          <w:sz w:val="20"/>
          <w:lang w:eastAsia="es-CL" w:bidi="es-CL"/>
        </w:rPr>
        <w:t xml:space="preserve"> – SANTIAGO.</w:t>
      </w:r>
    </w:p>
    <w:p w:rsidR="004F6A57" w:rsidRPr="00661746" w:rsidRDefault="004F6A57" w:rsidP="004F6A57">
      <w:pPr>
        <w:pStyle w:val="Textoindependiente"/>
        <w:spacing w:after="0"/>
        <w:jc w:val="both"/>
        <w:rPr>
          <w:rFonts w:ascii="Verdana" w:hAnsi="Verdana"/>
          <w:sz w:val="20"/>
        </w:rPr>
      </w:pPr>
      <w:r w:rsidRPr="00620181">
        <w:rPr>
          <w:rFonts w:ascii="Verdana" w:hAnsi="Verdana"/>
          <w:sz w:val="20"/>
        </w:rPr>
        <w:t>Desayuno</w:t>
      </w:r>
      <w:r>
        <w:rPr>
          <w:rFonts w:ascii="Verdana" w:hAnsi="Verdana"/>
          <w:b/>
          <w:sz w:val="20"/>
        </w:rPr>
        <w:t xml:space="preserve"> </w:t>
      </w:r>
      <w:r w:rsidRPr="00A25795">
        <w:rPr>
          <w:rFonts w:ascii="Verdana" w:hAnsi="Verdana"/>
          <w:sz w:val="20"/>
        </w:rPr>
        <w:t>en el hotel</w:t>
      </w:r>
      <w:r w:rsidRPr="002136CE">
        <w:rPr>
          <w:rFonts w:ascii="Verdana" w:hAnsi="Verdana"/>
          <w:sz w:val="20"/>
        </w:rPr>
        <w:t>.</w:t>
      </w:r>
      <w:r>
        <w:rPr>
          <w:rFonts w:ascii="Verdana" w:hAnsi="Verdana"/>
          <w:sz w:val="20"/>
        </w:rPr>
        <w:t xml:space="preserve"> </w:t>
      </w:r>
      <w:r w:rsidRPr="004C334F">
        <w:rPr>
          <w:rFonts w:ascii="Verdana" w:hAnsi="Verdana"/>
          <w:sz w:val="20"/>
        </w:rPr>
        <w:t xml:space="preserve">Presentación en aeropuerto de </w:t>
      </w:r>
      <w:r>
        <w:rPr>
          <w:rFonts w:ascii="Verdana" w:hAnsi="Verdana"/>
          <w:sz w:val="20"/>
        </w:rPr>
        <w:t>Rio de Janeiro</w:t>
      </w:r>
      <w:r w:rsidRPr="004C334F">
        <w:rPr>
          <w:rFonts w:ascii="Verdana" w:hAnsi="Verdana"/>
          <w:sz w:val="20"/>
        </w:rPr>
        <w:t xml:space="preserve">, según horario informado por </w:t>
      </w:r>
      <w:r>
        <w:rPr>
          <w:rFonts w:ascii="Verdana" w:hAnsi="Verdana"/>
          <w:b/>
          <w:sz w:val="20"/>
        </w:rPr>
        <w:t>GUIA LOCAL</w:t>
      </w:r>
      <w:r w:rsidRPr="004C334F">
        <w:rPr>
          <w:rFonts w:ascii="Verdana" w:hAnsi="Verdana"/>
          <w:sz w:val="20"/>
        </w:rPr>
        <w:t xml:space="preserve">. Chequeo de documentación en </w:t>
      </w:r>
      <w:proofErr w:type="spellStart"/>
      <w:r w:rsidRPr="004C334F">
        <w:rPr>
          <w:rFonts w:ascii="Verdana" w:hAnsi="Verdana"/>
          <w:sz w:val="20"/>
        </w:rPr>
        <w:t>counter</w:t>
      </w:r>
      <w:proofErr w:type="spellEnd"/>
      <w:r w:rsidRPr="004C334F">
        <w:rPr>
          <w:rFonts w:ascii="Verdana" w:hAnsi="Verdana"/>
          <w:sz w:val="20"/>
        </w:rPr>
        <w:t xml:space="preserve"> informado. Inicio del</w:t>
      </w:r>
      <w:r>
        <w:rPr>
          <w:rFonts w:ascii="Verdana" w:hAnsi="Verdana"/>
          <w:sz w:val="20"/>
        </w:rPr>
        <w:t xml:space="preserve"> proceso de embarque. Salida en </w:t>
      </w:r>
      <w:r w:rsidRPr="004C334F">
        <w:rPr>
          <w:rFonts w:ascii="Verdana" w:hAnsi="Verdana"/>
          <w:sz w:val="20"/>
        </w:rPr>
        <w:t>vuelo programado</w:t>
      </w:r>
      <w:r>
        <w:rPr>
          <w:rFonts w:ascii="Verdana" w:hAnsi="Verdana"/>
          <w:sz w:val="20"/>
        </w:rPr>
        <w:t xml:space="preserve"> con destino a Santiago. </w:t>
      </w:r>
      <w:r w:rsidRPr="00527742">
        <w:rPr>
          <w:rFonts w:ascii="Verdana" w:hAnsi="Verdana"/>
          <w:b/>
          <w:sz w:val="20"/>
        </w:rPr>
        <w:t>Fin de los Servicios</w:t>
      </w:r>
      <w:r>
        <w:rPr>
          <w:rFonts w:ascii="Verdana" w:hAnsi="Verdana"/>
          <w:sz w:val="20"/>
        </w:rPr>
        <w:t>.</w:t>
      </w:r>
    </w:p>
    <w:p w:rsidR="006458CA" w:rsidRDefault="006458CA" w:rsidP="00400E88">
      <w:pPr>
        <w:spacing w:after="0"/>
        <w:rPr>
          <w:rFonts w:ascii="Verdana" w:eastAsia="Times New Roman" w:hAnsi="Verdana" w:cs="Arial"/>
          <w:b/>
          <w:bCs/>
          <w:color w:val="000000" w:themeColor="text1"/>
          <w:sz w:val="20"/>
          <w:szCs w:val="20"/>
          <w:u w:val="single"/>
        </w:rPr>
      </w:pPr>
    </w:p>
    <w:p w:rsidR="00D34CC7" w:rsidRDefault="00D34CC7" w:rsidP="00400E88">
      <w:pPr>
        <w:spacing w:after="0"/>
        <w:rPr>
          <w:rFonts w:ascii="Verdana" w:eastAsia="Times New Roman" w:hAnsi="Verdana" w:cs="Arial"/>
          <w:b/>
          <w:bCs/>
          <w:color w:val="000000" w:themeColor="text1"/>
          <w:sz w:val="20"/>
          <w:szCs w:val="20"/>
          <w:u w:val="single"/>
        </w:rPr>
      </w:pPr>
    </w:p>
    <w:p w:rsidR="00D34CC7" w:rsidRDefault="00D34CC7" w:rsidP="00400E88">
      <w:pPr>
        <w:spacing w:after="0"/>
        <w:rPr>
          <w:rFonts w:ascii="Verdana" w:eastAsia="Times New Roman" w:hAnsi="Verdana" w:cs="Arial"/>
          <w:b/>
          <w:bCs/>
          <w:color w:val="000000" w:themeColor="text1"/>
          <w:sz w:val="20"/>
          <w:szCs w:val="20"/>
          <w:u w:val="single"/>
        </w:rPr>
      </w:pPr>
    </w:p>
    <w:p w:rsidR="00D34CC7" w:rsidRDefault="00D34CC7" w:rsidP="00400E88">
      <w:pPr>
        <w:spacing w:after="0"/>
        <w:rPr>
          <w:rFonts w:ascii="Verdana" w:eastAsia="Times New Roman" w:hAnsi="Verdana" w:cs="Arial"/>
          <w:b/>
          <w:bCs/>
          <w:color w:val="000000" w:themeColor="text1"/>
          <w:sz w:val="20"/>
          <w:szCs w:val="20"/>
          <w:u w:val="single"/>
        </w:rPr>
      </w:pPr>
    </w:p>
    <w:p w:rsidR="00D34CC7" w:rsidRDefault="00D34CC7" w:rsidP="00400E88">
      <w:pPr>
        <w:spacing w:after="0"/>
        <w:rPr>
          <w:rFonts w:ascii="Verdana" w:eastAsia="Times New Roman" w:hAnsi="Verdana" w:cs="Arial"/>
          <w:b/>
          <w:bCs/>
          <w:color w:val="000000" w:themeColor="text1"/>
          <w:sz w:val="20"/>
          <w:szCs w:val="20"/>
          <w:u w:val="single"/>
        </w:rPr>
      </w:pPr>
    </w:p>
    <w:p w:rsidR="00400E88" w:rsidRPr="00AA03FF" w:rsidRDefault="00400E88" w:rsidP="00400E88">
      <w:pPr>
        <w:spacing w:after="0"/>
        <w:rPr>
          <w:rFonts w:ascii="Verdana" w:eastAsia="Times New Roman" w:hAnsi="Verdana" w:cs="Arial"/>
          <w:b/>
          <w:bCs/>
          <w:color w:val="000000" w:themeColor="text1"/>
          <w:sz w:val="20"/>
          <w:szCs w:val="20"/>
          <w:u w:val="single"/>
        </w:rPr>
      </w:pPr>
      <w:r w:rsidRPr="00AA03FF">
        <w:rPr>
          <w:rFonts w:ascii="Verdana" w:eastAsia="Times New Roman" w:hAnsi="Verdana" w:cs="Arial"/>
          <w:b/>
          <w:bCs/>
          <w:color w:val="000000" w:themeColor="text1"/>
          <w:sz w:val="20"/>
          <w:szCs w:val="20"/>
          <w:u w:val="single"/>
        </w:rPr>
        <w:t>CONDICIONES GENERALES:</w:t>
      </w:r>
    </w:p>
    <w:p w:rsidR="00400E88" w:rsidRPr="00A4621C" w:rsidRDefault="00400E88" w:rsidP="00A4621C">
      <w:pPr>
        <w:pStyle w:val="Listaconvietas"/>
        <w:numPr>
          <w:ilvl w:val="0"/>
          <w:numId w:val="1"/>
        </w:numPr>
        <w:ind w:left="142" w:right="-59" w:hanging="142"/>
        <w:jc w:val="both"/>
        <w:rPr>
          <w:rFonts w:ascii="Verdana" w:hAnsi="Verdana"/>
          <w:color w:val="FF0000"/>
          <w:sz w:val="17"/>
          <w:szCs w:val="17"/>
        </w:rPr>
      </w:pPr>
      <w:r w:rsidRPr="00477688">
        <w:rPr>
          <w:rFonts w:ascii="Verdana" w:hAnsi="Verdana"/>
          <w:color w:val="FF0000"/>
          <w:sz w:val="17"/>
          <w:szCs w:val="17"/>
        </w:rPr>
        <w:t>(</w:t>
      </w:r>
      <w:r w:rsidRPr="00477688">
        <w:rPr>
          <w:rFonts w:ascii="Verdana" w:hAnsi="Verdana"/>
          <w:sz w:val="17"/>
          <w:szCs w:val="17"/>
        </w:rPr>
        <w:t>*</w:t>
      </w:r>
      <w:r w:rsidRPr="00477688">
        <w:rPr>
          <w:rFonts w:ascii="Verdana" w:hAnsi="Verdana"/>
          <w:color w:val="FF0000"/>
          <w:sz w:val="17"/>
          <w:szCs w:val="17"/>
        </w:rPr>
        <w:t>) TARIFA VALIDA PARA</w:t>
      </w:r>
      <w:r w:rsidR="00812CAE">
        <w:rPr>
          <w:rFonts w:ascii="Verdana" w:hAnsi="Verdana"/>
          <w:color w:val="FF0000"/>
          <w:sz w:val="17"/>
          <w:szCs w:val="17"/>
        </w:rPr>
        <w:t xml:space="preserve"> RESERVAS REALIZADAS </w:t>
      </w:r>
      <w:r w:rsidR="00F87437">
        <w:rPr>
          <w:rFonts w:ascii="Verdana" w:hAnsi="Verdana"/>
          <w:color w:val="FF0000"/>
          <w:sz w:val="17"/>
          <w:szCs w:val="17"/>
        </w:rPr>
        <w:t xml:space="preserve">HASTA EL </w:t>
      </w:r>
      <w:r w:rsidR="007D484F">
        <w:rPr>
          <w:rFonts w:ascii="Verdana" w:hAnsi="Verdana"/>
          <w:color w:val="FF0000"/>
          <w:sz w:val="17"/>
          <w:szCs w:val="17"/>
        </w:rPr>
        <w:t>31</w:t>
      </w:r>
      <w:r w:rsidR="00A4621C">
        <w:rPr>
          <w:rFonts w:ascii="Verdana" w:hAnsi="Verdana"/>
          <w:color w:val="FF0000"/>
          <w:sz w:val="17"/>
          <w:szCs w:val="17"/>
        </w:rPr>
        <w:t xml:space="preserve"> DE ENERO DEL 2020</w:t>
      </w:r>
      <w:r w:rsidR="00A4621C" w:rsidRPr="00477688">
        <w:rPr>
          <w:rFonts w:ascii="Verdana" w:hAnsi="Verdana"/>
          <w:color w:val="FF0000"/>
          <w:sz w:val="17"/>
          <w:szCs w:val="17"/>
        </w:rPr>
        <w:t>.</w:t>
      </w:r>
    </w:p>
    <w:p w:rsidR="00400E88" w:rsidRDefault="00400E88" w:rsidP="00400E88">
      <w:pPr>
        <w:pStyle w:val="Listaconvietas"/>
        <w:numPr>
          <w:ilvl w:val="0"/>
          <w:numId w:val="1"/>
        </w:numPr>
        <w:ind w:left="142" w:right="-59" w:hanging="142"/>
        <w:jc w:val="both"/>
        <w:rPr>
          <w:rFonts w:ascii="Verdana" w:hAnsi="Verdana"/>
          <w:color w:val="FF0000"/>
          <w:sz w:val="17"/>
          <w:szCs w:val="17"/>
        </w:rPr>
      </w:pPr>
      <w:r>
        <w:rPr>
          <w:rFonts w:ascii="Verdana" w:hAnsi="Verdana"/>
          <w:color w:val="FF0000"/>
          <w:sz w:val="17"/>
          <w:szCs w:val="17"/>
        </w:rPr>
        <w:t xml:space="preserve">REQUIERE ABONO DEL 50% - SALDO SE PAGA MENSUALMENTE HASTA 20 DIAS ANTES DE LA SALIDA. </w:t>
      </w:r>
    </w:p>
    <w:p w:rsidR="00400E88" w:rsidRPr="00FC011B" w:rsidRDefault="00400E88" w:rsidP="00400E88">
      <w:pPr>
        <w:pStyle w:val="Listaconvietas"/>
        <w:numPr>
          <w:ilvl w:val="0"/>
          <w:numId w:val="1"/>
        </w:numPr>
        <w:ind w:left="142" w:right="-59" w:hanging="142"/>
        <w:jc w:val="both"/>
        <w:rPr>
          <w:rFonts w:ascii="Verdana" w:hAnsi="Verdana"/>
          <w:bCs w:val="0"/>
          <w:sz w:val="17"/>
          <w:szCs w:val="17"/>
        </w:rPr>
      </w:pPr>
      <w:r w:rsidRPr="00FC011B">
        <w:rPr>
          <w:rFonts w:ascii="Verdana" w:hAnsi="Verdana"/>
          <w:bCs w:val="0"/>
          <w:sz w:val="17"/>
          <w:szCs w:val="17"/>
        </w:rPr>
        <w:t>Anulaciones sujetas a cargos por concepto de gastos de organización, administración y reservas</w:t>
      </w:r>
      <w:r>
        <w:rPr>
          <w:rFonts w:ascii="Verdana" w:hAnsi="Verdana"/>
          <w:bCs w:val="0"/>
          <w:sz w:val="17"/>
          <w:szCs w:val="17"/>
        </w:rPr>
        <w:t xml:space="preserve"> </w:t>
      </w:r>
      <w:r w:rsidRPr="00D1247D">
        <w:rPr>
          <w:rFonts w:ascii="Verdana" w:hAnsi="Verdana"/>
          <w:bCs w:val="0"/>
          <w:sz w:val="17"/>
          <w:szCs w:val="17"/>
          <w:lang w:val="es-ES"/>
        </w:rPr>
        <w:t xml:space="preserve">(VER CONDICIONES GENERALES EN </w:t>
      </w:r>
      <w:hyperlink r:id="rId18" w:history="1">
        <w:r w:rsidRPr="00D1247D">
          <w:rPr>
            <w:rStyle w:val="Hipervnculo"/>
            <w:rFonts w:ascii="Verdana" w:hAnsi="Verdana"/>
            <w:bCs w:val="0"/>
            <w:sz w:val="17"/>
            <w:szCs w:val="17"/>
            <w:lang w:val="es-ES"/>
          </w:rPr>
          <w:t>www.multiviajes.cl</w:t>
        </w:r>
      </w:hyperlink>
      <w:r w:rsidRPr="00D1247D">
        <w:rPr>
          <w:rFonts w:ascii="Verdana" w:hAnsi="Verdana"/>
          <w:bCs w:val="0"/>
          <w:sz w:val="17"/>
          <w:szCs w:val="17"/>
          <w:lang w:val="es-ES"/>
        </w:rPr>
        <w:t>)</w:t>
      </w:r>
      <w:r w:rsidRPr="00FC011B">
        <w:rPr>
          <w:rFonts w:ascii="Verdana" w:hAnsi="Verdana"/>
          <w:bCs w:val="0"/>
          <w:sz w:val="17"/>
          <w:szCs w:val="17"/>
        </w:rPr>
        <w:t>.</w:t>
      </w:r>
    </w:p>
    <w:p w:rsidR="00400E88" w:rsidRDefault="00400E88" w:rsidP="00400E88">
      <w:pPr>
        <w:pStyle w:val="Listaconvietas"/>
        <w:numPr>
          <w:ilvl w:val="0"/>
          <w:numId w:val="1"/>
        </w:numPr>
        <w:ind w:left="142" w:right="-59" w:hanging="142"/>
        <w:jc w:val="both"/>
        <w:rPr>
          <w:rFonts w:ascii="Verdana" w:hAnsi="Verdana"/>
          <w:b w:val="0"/>
          <w:bCs w:val="0"/>
          <w:sz w:val="17"/>
          <w:szCs w:val="17"/>
        </w:rPr>
      </w:pPr>
      <w:r>
        <w:rPr>
          <w:rFonts w:ascii="Verdana" w:hAnsi="Verdana"/>
          <w:b w:val="0"/>
          <w:bCs w:val="0"/>
          <w:sz w:val="17"/>
          <w:szCs w:val="17"/>
        </w:rPr>
        <w:t xml:space="preserve">Cambios de fechas, sujetos a disponibilidad y cargos de reemisión. </w:t>
      </w:r>
    </w:p>
    <w:p w:rsidR="00400E88" w:rsidRDefault="00400E88" w:rsidP="00400E88">
      <w:pPr>
        <w:pStyle w:val="Listaconvietas"/>
        <w:numPr>
          <w:ilvl w:val="0"/>
          <w:numId w:val="1"/>
        </w:numPr>
        <w:ind w:left="142" w:right="-59" w:hanging="142"/>
        <w:jc w:val="both"/>
        <w:rPr>
          <w:rFonts w:ascii="Verdana" w:hAnsi="Verdana"/>
          <w:b w:val="0"/>
          <w:bCs w:val="0"/>
          <w:sz w:val="17"/>
          <w:szCs w:val="17"/>
        </w:rPr>
      </w:pPr>
      <w:r>
        <w:rPr>
          <w:rFonts w:ascii="Verdana" w:hAnsi="Verdana"/>
          <w:b w:val="0"/>
          <w:bCs w:val="0"/>
          <w:sz w:val="17"/>
          <w:szCs w:val="17"/>
        </w:rPr>
        <w:t>Los itinerarios están sujetos a cambios o modificaciones en su orden, por razones operativas y/o climáticas.</w:t>
      </w:r>
    </w:p>
    <w:p w:rsidR="00812CAE" w:rsidRDefault="00532C9E" w:rsidP="00400E88">
      <w:pPr>
        <w:pStyle w:val="Listaconvietas"/>
        <w:numPr>
          <w:ilvl w:val="0"/>
          <w:numId w:val="1"/>
        </w:numPr>
        <w:ind w:left="142" w:right="-59" w:hanging="142"/>
        <w:jc w:val="both"/>
        <w:rPr>
          <w:rFonts w:ascii="Verdana" w:hAnsi="Verdana"/>
          <w:b w:val="0"/>
          <w:bCs w:val="0"/>
          <w:sz w:val="17"/>
          <w:szCs w:val="17"/>
        </w:rPr>
      </w:pPr>
      <w:r>
        <w:rPr>
          <w:rFonts w:ascii="Verdana" w:hAnsi="Verdana"/>
          <w:b w:val="0"/>
          <w:bCs w:val="0"/>
          <w:sz w:val="17"/>
          <w:szCs w:val="17"/>
        </w:rPr>
        <w:t>Valido para salidas desde Marzo a Diciembre 2020, no aplica feriados o festividades</w:t>
      </w:r>
      <w:r w:rsidR="00812CAE">
        <w:rPr>
          <w:rFonts w:ascii="Verdana" w:hAnsi="Verdana"/>
          <w:b w:val="0"/>
          <w:bCs w:val="0"/>
          <w:sz w:val="17"/>
          <w:szCs w:val="17"/>
        </w:rPr>
        <w:t>.</w:t>
      </w:r>
    </w:p>
    <w:p w:rsidR="00400E88" w:rsidRDefault="00400E88" w:rsidP="00400E88">
      <w:pPr>
        <w:pStyle w:val="Listaconvietas"/>
        <w:numPr>
          <w:ilvl w:val="0"/>
          <w:numId w:val="1"/>
        </w:numPr>
        <w:ind w:left="142" w:right="-59" w:hanging="142"/>
        <w:jc w:val="both"/>
        <w:rPr>
          <w:rFonts w:ascii="Verdana" w:hAnsi="Verdana"/>
          <w:b w:val="0"/>
          <w:bCs w:val="0"/>
          <w:sz w:val="17"/>
          <w:szCs w:val="17"/>
        </w:rPr>
      </w:pPr>
      <w:r>
        <w:rPr>
          <w:rFonts w:ascii="Verdana" w:hAnsi="Verdana"/>
          <w:b w:val="0"/>
          <w:sz w:val="17"/>
          <w:szCs w:val="17"/>
        </w:rPr>
        <w:t>MULTIVIAJES vende programas turísticos con servicios integrados y no específicamente hoteles determinados, por lo tanto en caso que fuera necesario, podría cambiarse el establecimiento hotelero designado.</w:t>
      </w:r>
    </w:p>
    <w:p w:rsidR="00400E88" w:rsidRPr="003D7F46" w:rsidRDefault="00400E88" w:rsidP="00400E88">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 xml:space="preserve">Para la duración de los programas o paquetes turísticos </w:t>
      </w:r>
      <w:r>
        <w:rPr>
          <w:rFonts w:ascii="Verdana" w:hAnsi="Verdana"/>
          <w:sz w:val="17"/>
          <w:szCs w:val="17"/>
        </w:rPr>
        <w:t>se cuenta como primer día el de salida, y como último incluido el día de regreso del destino, independiente del horario de salida o de llegada.</w:t>
      </w:r>
    </w:p>
    <w:p w:rsidR="00400E88" w:rsidRPr="00636138" w:rsidRDefault="00812CAE" w:rsidP="00400E88">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Tipo de cambio referencial $760.- al día 17</w:t>
      </w:r>
      <w:r w:rsidR="00400E88">
        <w:rPr>
          <w:rFonts w:ascii="Verdana" w:hAnsi="Verdana"/>
          <w:b w:val="0"/>
          <w:sz w:val="17"/>
          <w:szCs w:val="17"/>
        </w:rPr>
        <w:t xml:space="preserve"> de </w:t>
      </w:r>
      <w:r>
        <w:rPr>
          <w:rFonts w:ascii="Verdana" w:hAnsi="Verdana"/>
          <w:b w:val="0"/>
          <w:sz w:val="17"/>
          <w:szCs w:val="17"/>
        </w:rPr>
        <w:t>diciembre</w:t>
      </w:r>
      <w:r w:rsidR="00400E88">
        <w:rPr>
          <w:rFonts w:ascii="Verdana" w:hAnsi="Verdana"/>
          <w:b w:val="0"/>
          <w:sz w:val="17"/>
          <w:szCs w:val="17"/>
        </w:rPr>
        <w:t xml:space="preserve"> 2019 (Fuente: LATAM)</w:t>
      </w:r>
    </w:p>
    <w:p w:rsidR="00400E88" w:rsidRPr="003D7F46" w:rsidRDefault="00400E88" w:rsidP="00400E88">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Cobertura de seguro solo es hasta los 85 años.</w:t>
      </w:r>
    </w:p>
    <w:p w:rsidR="00400E88" w:rsidRPr="00942047" w:rsidRDefault="00400E88" w:rsidP="00400E88">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Tarifa sujeta a cambio sin previo aviso.</w:t>
      </w:r>
    </w:p>
    <w:p w:rsidR="00D5357F" w:rsidRPr="00410F27" w:rsidRDefault="00D5357F" w:rsidP="00AA03FF">
      <w:pPr>
        <w:spacing w:after="0" w:line="240" w:lineRule="auto"/>
        <w:ind w:left="142"/>
        <w:rPr>
          <w:rFonts w:ascii="Verdana" w:eastAsia="Times New Roman" w:hAnsi="Verdana" w:cs="Arial"/>
          <w:bCs/>
          <w:sz w:val="20"/>
          <w:szCs w:val="20"/>
        </w:rPr>
      </w:pPr>
      <w:bookmarkStart w:id="0" w:name="_GoBack"/>
      <w:bookmarkEnd w:id="0"/>
    </w:p>
    <w:sectPr w:rsidR="00D5357F" w:rsidRPr="00410F27" w:rsidSect="0046157B">
      <w:footerReference w:type="default" r:id="rId19"/>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30" w:rsidRDefault="00074E30" w:rsidP="00BC2E86">
      <w:pPr>
        <w:spacing w:after="0" w:line="240" w:lineRule="auto"/>
      </w:pPr>
      <w:r>
        <w:separator/>
      </w:r>
    </w:p>
  </w:endnote>
  <w:endnote w:type="continuationSeparator" w:id="0">
    <w:p w:rsidR="00074E30" w:rsidRDefault="00074E30" w:rsidP="00BC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27" w:rsidRPr="000C3D99" w:rsidRDefault="00410F27" w:rsidP="00410F27">
    <w:pPr>
      <w:pStyle w:val="Piedepgina"/>
      <w:jc w:val="center"/>
      <w:rPr>
        <w:rFonts w:ascii="Verdana" w:hAnsi="Verdana" w:cs="Arial"/>
        <w:sz w:val="20"/>
        <w:szCs w:val="20"/>
      </w:rPr>
    </w:pPr>
    <w:r w:rsidRPr="000C3D99">
      <w:rPr>
        <w:rFonts w:ascii="Verdana" w:hAnsi="Verdana" w:cs="Arial"/>
        <w:sz w:val="20"/>
        <w:szCs w:val="20"/>
      </w:rPr>
      <w:t>Ahumada 6, of: 72, Teléfono: 22697 3491 – Santiago</w:t>
    </w:r>
  </w:p>
  <w:p w:rsidR="00410F27" w:rsidRPr="000C3D99" w:rsidRDefault="00410F27" w:rsidP="00410F27">
    <w:pPr>
      <w:pStyle w:val="Piedepgina"/>
      <w:jc w:val="center"/>
      <w:rPr>
        <w:rFonts w:ascii="Verdana" w:hAnsi="Verdana" w:cs="Arial"/>
        <w:sz w:val="20"/>
        <w:szCs w:val="20"/>
      </w:rPr>
    </w:pPr>
    <w:r w:rsidRPr="000C3D99">
      <w:rPr>
        <w:rFonts w:ascii="Verdana" w:hAnsi="Verdana" w:cs="Arial"/>
        <w:sz w:val="20"/>
        <w:szCs w:val="20"/>
      </w:rPr>
      <w:t>Av. Libertad 73, Loc. 3, Teléfono: 32268 4076 / 32268 4201 – Viña del Mar</w:t>
    </w:r>
  </w:p>
  <w:p w:rsidR="00410F27" w:rsidRPr="000C3D99" w:rsidRDefault="00410F27" w:rsidP="00410F27">
    <w:pPr>
      <w:pStyle w:val="Piedepgina"/>
      <w:jc w:val="center"/>
      <w:rPr>
        <w:rFonts w:ascii="Verdana" w:hAnsi="Verdana" w:cs="Arial"/>
        <w:sz w:val="20"/>
        <w:szCs w:val="20"/>
        <w:lang w:val="en-US"/>
      </w:rPr>
    </w:pPr>
    <w:r w:rsidRPr="000C3D99">
      <w:rPr>
        <w:rFonts w:ascii="Verdana" w:hAnsi="Verdana" w:cs="Arial"/>
        <w:sz w:val="20"/>
        <w:szCs w:val="20"/>
        <w:lang w:val="en-US"/>
      </w:rPr>
      <w:t xml:space="preserve">Arturo Prat 116, of: 43, </w:t>
    </w:r>
    <w:proofErr w:type="spellStart"/>
    <w:r w:rsidRPr="000C3D99">
      <w:rPr>
        <w:rFonts w:ascii="Verdana" w:hAnsi="Verdana" w:cs="Arial"/>
        <w:sz w:val="20"/>
        <w:szCs w:val="20"/>
        <w:lang w:val="en-US"/>
      </w:rPr>
      <w:t>Teléfono</w:t>
    </w:r>
    <w:proofErr w:type="spellEnd"/>
    <w:r w:rsidRPr="000C3D99">
      <w:rPr>
        <w:rFonts w:ascii="Verdana" w:hAnsi="Verdana" w:cs="Arial"/>
        <w:sz w:val="20"/>
        <w:szCs w:val="20"/>
        <w:lang w:val="en-US"/>
      </w:rPr>
      <w:t xml:space="preserve">: 75231 9473 / 75232 0197 - </w:t>
    </w:r>
    <w:proofErr w:type="spellStart"/>
    <w:r w:rsidRPr="000C3D99">
      <w:rPr>
        <w:rFonts w:ascii="Verdana" w:hAnsi="Verdana" w:cs="Arial"/>
        <w:sz w:val="20"/>
        <w:szCs w:val="20"/>
        <w:lang w:val="en-US"/>
      </w:rPr>
      <w:t>Curicó</w:t>
    </w:r>
    <w:proofErr w:type="spellEnd"/>
  </w:p>
  <w:p w:rsidR="00410F27" w:rsidRPr="000C3D99" w:rsidRDefault="00B40876" w:rsidP="00410F27">
    <w:pPr>
      <w:pStyle w:val="Piedepgina"/>
      <w:jc w:val="center"/>
      <w:rPr>
        <w:rFonts w:ascii="Verdana" w:hAnsi="Verdana" w:cs="Arial"/>
        <w:sz w:val="20"/>
        <w:szCs w:val="20"/>
        <w:lang w:val="en-US"/>
      </w:rPr>
    </w:pPr>
    <w:hyperlink r:id="rId1" w:history="1">
      <w:r w:rsidR="00410F27" w:rsidRPr="000C3D99">
        <w:rPr>
          <w:rStyle w:val="Hipervnculo"/>
          <w:rFonts w:ascii="Verdana" w:hAnsi="Verdana" w:cs="Arial"/>
          <w:sz w:val="20"/>
          <w:szCs w:val="20"/>
          <w:lang w:val="en-US"/>
        </w:rPr>
        <w:t>www.multiviajes.cl</w:t>
      </w:r>
    </w:hyperlink>
  </w:p>
  <w:p w:rsidR="00410F27" w:rsidRPr="00410F27" w:rsidRDefault="00410F2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30" w:rsidRDefault="00074E30" w:rsidP="00BC2E86">
      <w:pPr>
        <w:spacing w:after="0" w:line="240" w:lineRule="auto"/>
      </w:pPr>
      <w:r>
        <w:separator/>
      </w:r>
    </w:p>
  </w:footnote>
  <w:footnote w:type="continuationSeparator" w:id="0">
    <w:p w:rsidR="00074E30" w:rsidRDefault="00074E30" w:rsidP="00BC2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7A9"/>
    <w:multiLevelType w:val="multilevel"/>
    <w:tmpl w:val="022A6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A000B18"/>
    <w:multiLevelType w:val="hybridMultilevel"/>
    <w:tmpl w:val="A168B8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CF43BFB"/>
    <w:multiLevelType w:val="multilevel"/>
    <w:tmpl w:val="7E481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6D02219"/>
    <w:multiLevelType w:val="hybridMultilevel"/>
    <w:tmpl w:val="153CF8E2"/>
    <w:lvl w:ilvl="0" w:tplc="320080C8">
      <w:start w:val="8"/>
      <w:numFmt w:val="bullet"/>
      <w:lvlText w:val="-"/>
      <w:lvlJc w:val="left"/>
      <w:pPr>
        <w:ind w:left="502" w:hanging="360"/>
      </w:pPr>
      <w:rPr>
        <w:rFonts w:ascii="Verdana" w:eastAsia="Times New Roman" w:hAnsi="Verdana"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nsid w:val="796B606A"/>
    <w:multiLevelType w:val="multilevel"/>
    <w:tmpl w:val="3CE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86"/>
    <w:rsid w:val="00051129"/>
    <w:rsid w:val="00073EC8"/>
    <w:rsid w:val="00074E30"/>
    <w:rsid w:val="00094443"/>
    <w:rsid w:val="000A5980"/>
    <w:rsid w:val="000C4A57"/>
    <w:rsid w:val="00101332"/>
    <w:rsid w:val="00101645"/>
    <w:rsid w:val="00140F82"/>
    <w:rsid w:val="00142177"/>
    <w:rsid w:val="00157D5A"/>
    <w:rsid w:val="00193794"/>
    <w:rsid w:val="001A1AE4"/>
    <w:rsid w:val="00240F51"/>
    <w:rsid w:val="00246829"/>
    <w:rsid w:val="00262D1B"/>
    <w:rsid w:val="002671DA"/>
    <w:rsid w:val="002B20FB"/>
    <w:rsid w:val="002C03CA"/>
    <w:rsid w:val="00314B2D"/>
    <w:rsid w:val="00320540"/>
    <w:rsid w:val="00347AAE"/>
    <w:rsid w:val="003A6726"/>
    <w:rsid w:val="003B4B30"/>
    <w:rsid w:val="003E2222"/>
    <w:rsid w:val="003E6E3D"/>
    <w:rsid w:val="00400E88"/>
    <w:rsid w:val="00410F27"/>
    <w:rsid w:val="004275D4"/>
    <w:rsid w:val="0046157B"/>
    <w:rsid w:val="004913A0"/>
    <w:rsid w:val="00492E34"/>
    <w:rsid w:val="004B2F3C"/>
    <w:rsid w:val="004B4A6A"/>
    <w:rsid w:val="004B5486"/>
    <w:rsid w:val="004B6D30"/>
    <w:rsid w:val="004F6A57"/>
    <w:rsid w:val="00520689"/>
    <w:rsid w:val="00527742"/>
    <w:rsid w:val="00532C9E"/>
    <w:rsid w:val="0053685F"/>
    <w:rsid w:val="005E728A"/>
    <w:rsid w:val="00627DBA"/>
    <w:rsid w:val="006458CA"/>
    <w:rsid w:val="00661746"/>
    <w:rsid w:val="006B052D"/>
    <w:rsid w:val="00736FC8"/>
    <w:rsid w:val="007537C3"/>
    <w:rsid w:val="0078728E"/>
    <w:rsid w:val="007B580B"/>
    <w:rsid w:val="007D484F"/>
    <w:rsid w:val="007F25C7"/>
    <w:rsid w:val="00812CAE"/>
    <w:rsid w:val="00815319"/>
    <w:rsid w:val="00817332"/>
    <w:rsid w:val="0084645F"/>
    <w:rsid w:val="00854DC1"/>
    <w:rsid w:val="00871902"/>
    <w:rsid w:val="00895385"/>
    <w:rsid w:val="008A51BC"/>
    <w:rsid w:val="008B5085"/>
    <w:rsid w:val="008C15E5"/>
    <w:rsid w:val="008D6738"/>
    <w:rsid w:val="008F0DE2"/>
    <w:rsid w:val="00911739"/>
    <w:rsid w:val="00964B58"/>
    <w:rsid w:val="00990591"/>
    <w:rsid w:val="009A59E0"/>
    <w:rsid w:val="009C2ADC"/>
    <w:rsid w:val="009C5337"/>
    <w:rsid w:val="009F1CB9"/>
    <w:rsid w:val="00A13424"/>
    <w:rsid w:val="00A3292D"/>
    <w:rsid w:val="00A4621C"/>
    <w:rsid w:val="00A47F7A"/>
    <w:rsid w:val="00A53F80"/>
    <w:rsid w:val="00A90F27"/>
    <w:rsid w:val="00A92CE9"/>
    <w:rsid w:val="00AA03FF"/>
    <w:rsid w:val="00AF59FC"/>
    <w:rsid w:val="00B40876"/>
    <w:rsid w:val="00B47889"/>
    <w:rsid w:val="00B52BCF"/>
    <w:rsid w:val="00B5495C"/>
    <w:rsid w:val="00B77471"/>
    <w:rsid w:val="00B87162"/>
    <w:rsid w:val="00B9626D"/>
    <w:rsid w:val="00BC108E"/>
    <w:rsid w:val="00BC2E86"/>
    <w:rsid w:val="00BF2297"/>
    <w:rsid w:val="00BF2A64"/>
    <w:rsid w:val="00BF62F3"/>
    <w:rsid w:val="00C5561A"/>
    <w:rsid w:val="00C6010E"/>
    <w:rsid w:val="00C97912"/>
    <w:rsid w:val="00CA619B"/>
    <w:rsid w:val="00CB1D31"/>
    <w:rsid w:val="00D01ADF"/>
    <w:rsid w:val="00D06BAE"/>
    <w:rsid w:val="00D10951"/>
    <w:rsid w:val="00D34CC7"/>
    <w:rsid w:val="00D5357F"/>
    <w:rsid w:val="00D83AE6"/>
    <w:rsid w:val="00D854BC"/>
    <w:rsid w:val="00DC4D94"/>
    <w:rsid w:val="00DD202D"/>
    <w:rsid w:val="00DF1188"/>
    <w:rsid w:val="00E44018"/>
    <w:rsid w:val="00E85F9D"/>
    <w:rsid w:val="00EC3D57"/>
    <w:rsid w:val="00EC3DAD"/>
    <w:rsid w:val="00ED62C7"/>
    <w:rsid w:val="00F02DE2"/>
    <w:rsid w:val="00F87437"/>
    <w:rsid w:val="00FB7459"/>
    <w:rsid w:val="00FC3A4D"/>
    <w:rsid w:val="00FD2533"/>
    <w:rsid w:val="00FE2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1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92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ED62C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tulo6">
    <w:name w:val="heading 6"/>
    <w:basedOn w:val="Normal"/>
    <w:link w:val="Ttulo6Car"/>
    <w:uiPriority w:val="9"/>
    <w:qFormat/>
    <w:rsid w:val="00A134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E86"/>
  </w:style>
  <w:style w:type="paragraph" w:styleId="Piedepgina">
    <w:name w:val="footer"/>
    <w:basedOn w:val="Normal"/>
    <w:link w:val="PiedepginaCar"/>
    <w:uiPriority w:val="99"/>
    <w:unhideWhenUsed/>
    <w:rsid w:val="00BC2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E86"/>
  </w:style>
  <w:style w:type="paragraph" w:styleId="Textodeglobo">
    <w:name w:val="Balloon Text"/>
    <w:basedOn w:val="Normal"/>
    <w:link w:val="TextodegloboCar"/>
    <w:uiPriority w:val="99"/>
    <w:semiHidden/>
    <w:unhideWhenUsed/>
    <w:rsid w:val="00BC2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86"/>
    <w:rPr>
      <w:rFonts w:ascii="Tahoma" w:hAnsi="Tahoma" w:cs="Tahoma"/>
      <w:sz w:val="16"/>
      <w:szCs w:val="16"/>
    </w:rPr>
  </w:style>
  <w:style w:type="table" w:customStyle="1" w:styleId="GridTable4Accent5">
    <w:name w:val="Grid Table 4 Accent 5"/>
    <w:basedOn w:val="Tablanormal"/>
    <w:uiPriority w:val="49"/>
    <w:rsid w:val="00D06B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6Car">
    <w:name w:val="Título 6 Car"/>
    <w:basedOn w:val="Fuentedeprrafopredeter"/>
    <w:link w:val="Ttulo6"/>
    <w:uiPriority w:val="9"/>
    <w:rsid w:val="00A134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134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357F"/>
    <w:pPr>
      <w:spacing w:after="0" w:line="240" w:lineRule="auto"/>
    </w:pPr>
    <w:rPr>
      <w:rFonts w:ascii="Calibri" w:eastAsia="Calibri" w:hAnsi="Calibri" w:cs="Times New Roman"/>
    </w:rPr>
  </w:style>
  <w:style w:type="character" w:styleId="Hipervnculo">
    <w:name w:val="Hyperlink"/>
    <w:basedOn w:val="Fuentedeprrafopredeter"/>
    <w:unhideWhenUsed/>
    <w:rsid w:val="00410F27"/>
    <w:rPr>
      <w:color w:val="0000FF"/>
      <w:u w:val="single"/>
    </w:rPr>
  </w:style>
  <w:style w:type="character" w:customStyle="1" w:styleId="Ttulo1Car">
    <w:name w:val="Título 1 Car"/>
    <w:basedOn w:val="Fuentedeprrafopredeter"/>
    <w:link w:val="Ttulo1"/>
    <w:uiPriority w:val="9"/>
    <w:rsid w:val="00D01AD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47AAE"/>
    <w:pPr>
      <w:ind w:left="720"/>
      <w:contextualSpacing/>
    </w:pPr>
  </w:style>
  <w:style w:type="paragraph" w:styleId="Textoindependiente2">
    <w:name w:val="Body Text 2"/>
    <w:basedOn w:val="Normal"/>
    <w:link w:val="Textoindependiente2Car"/>
    <w:rsid w:val="00ED62C7"/>
    <w:pPr>
      <w:spacing w:after="0" w:line="240" w:lineRule="auto"/>
      <w:jc w:val="both"/>
    </w:pPr>
    <w:rPr>
      <w:rFonts w:ascii="Times New Roman" w:eastAsia="Times New Roman" w:hAnsi="Times New Roman" w:cs="Times New Roman"/>
      <w:b/>
      <w:sz w:val="20"/>
      <w:szCs w:val="24"/>
      <w:lang w:val="es-ES" w:eastAsia="es-ES"/>
    </w:rPr>
  </w:style>
  <w:style w:type="character" w:customStyle="1" w:styleId="Textoindependiente2Car">
    <w:name w:val="Texto independiente 2 Car"/>
    <w:basedOn w:val="Fuentedeprrafopredeter"/>
    <w:link w:val="Textoindependiente2"/>
    <w:rsid w:val="00ED62C7"/>
    <w:rPr>
      <w:rFonts w:ascii="Times New Roman" w:eastAsia="Times New Roman" w:hAnsi="Times New Roman" w:cs="Times New Roman"/>
      <w:b/>
      <w:sz w:val="20"/>
      <w:szCs w:val="24"/>
      <w:lang w:val="es-ES" w:eastAsia="es-ES"/>
    </w:rPr>
  </w:style>
  <w:style w:type="paragraph" w:styleId="Textoindependiente">
    <w:name w:val="Body Text"/>
    <w:basedOn w:val="Normal"/>
    <w:link w:val="TextoindependienteCar"/>
    <w:uiPriority w:val="99"/>
    <w:unhideWhenUsed/>
    <w:rsid w:val="00ED62C7"/>
    <w:pPr>
      <w:spacing w:after="120"/>
    </w:pPr>
  </w:style>
  <w:style w:type="character" w:customStyle="1" w:styleId="TextoindependienteCar">
    <w:name w:val="Texto independiente Car"/>
    <w:basedOn w:val="Fuentedeprrafopredeter"/>
    <w:link w:val="Textoindependiente"/>
    <w:uiPriority w:val="99"/>
    <w:rsid w:val="00ED62C7"/>
  </w:style>
  <w:style w:type="character" w:customStyle="1" w:styleId="Ttulo3Car">
    <w:name w:val="Título 3 Car"/>
    <w:basedOn w:val="Fuentedeprrafopredeter"/>
    <w:link w:val="Ttulo3"/>
    <w:uiPriority w:val="1"/>
    <w:rsid w:val="00ED62C7"/>
    <w:rPr>
      <w:rFonts w:asciiTheme="majorHAnsi" w:eastAsiaTheme="majorEastAsia" w:hAnsiTheme="majorHAnsi" w:cstheme="majorBidi"/>
      <w:b/>
      <w:bCs/>
      <w:color w:val="4F81BD" w:themeColor="accent1"/>
      <w:lang w:eastAsia="en-US"/>
    </w:rPr>
  </w:style>
  <w:style w:type="paragraph" w:styleId="Listaconvietas">
    <w:name w:val="List Bullet"/>
    <w:basedOn w:val="Normal"/>
    <w:autoRedefine/>
    <w:rsid w:val="00AA03FF"/>
    <w:pPr>
      <w:spacing w:after="0" w:line="240" w:lineRule="auto"/>
      <w:ind w:left="-1276" w:right="-232" w:firstLine="1276"/>
      <w:jc w:val="center"/>
    </w:pPr>
    <w:rPr>
      <w:rFonts w:ascii="Times New Roman" w:eastAsia="Times New Roman" w:hAnsi="Times New Roman" w:cs="Times New Roman"/>
      <w:b/>
      <w:bCs/>
      <w:szCs w:val="20"/>
      <w:lang w:val="es-ES_tradnl" w:eastAsia="es-ES"/>
    </w:rPr>
  </w:style>
  <w:style w:type="character" w:customStyle="1" w:styleId="Ttulo2Car">
    <w:name w:val="Título 2 Car"/>
    <w:basedOn w:val="Fuentedeprrafopredeter"/>
    <w:link w:val="Ttulo2"/>
    <w:uiPriority w:val="9"/>
    <w:semiHidden/>
    <w:rsid w:val="00492E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1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92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ED62C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tulo6">
    <w:name w:val="heading 6"/>
    <w:basedOn w:val="Normal"/>
    <w:link w:val="Ttulo6Car"/>
    <w:uiPriority w:val="9"/>
    <w:qFormat/>
    <w:rsid w:val="00A134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E86"/>
  </w:style>
  <w:style w:type="paragraph" w:styleId="Piedepgina">
    <w:name w:val="footer"/>
    <w:basedOn w:val="Normal"/>
    <w:link w:val="PiedepginaCar"/>
    <w:uiPriority w:val="99"/>
    <w:unhideWhenUsed/>
    <w:rsid w:val="00BC2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E86"/>
  </w:style>
  <w:style w:type="paragraph" w:styleId="Textodeglobo">
    <w:name w:val="Balloon Text"/>
    <w:basedOn w:val="Normal"/>
    <w:link w:val="TextodegloboCar"/>
    <w:uiPriority w:val="99"/>
    <w:semiHidden/>
    <w:unhideWhenUsed/>
    <w:rsid w:val="00BC2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86"/>
    <w:rPr>
      <w:rFonts w:ascii="Tahoma" w:hAnsi="Tahoma" w:cs="Tahoma"/>
      <w:sz w:val="16"/>
      <w:szCs w:val="16"/>
    </w:rPr>
  </w:style>
  <w:style w:type="table" w:customStyle="1" w:styleId="GridTable4Accent5">
    <w:name w:val="Grid Table 4 Accent 5"/>
    <w:basedOn w:val="Tablanormal"/>
    <w:uiPriority w:val="49"/>
    <w:rsid w:val="00D06B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6Car">
    <w:name w:val="Título 6 Car"/>
    <w:basedOn w:val="Fuentedeprrafopredeter"/>
    <w:link w:val="Ttulo6"/>
    <w:uiPriority w:val="9"/>
    <w:rsid w:val="00A134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134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357F"/>
    <w:pPr>
      <w:spacing w:after="0" w:line="240" w:lineRule="auto"/>
    </w:pPr>
    <w:rPr>
      <w:rFonts w:ascii="Calibri" w:eastAsia="Calibri" w:hAnsi="Calibri" w:cs="Times New Roman"/>
    </w:rPr>
  </w:style>
  <w:style w:type="character" w:styleId="Hipervnculo">
    <w:name w:val="Hyperlink"/>
    <w:basedOn w:val="Fuentedeprrafopredeter"/>
    <w:unhideWhenUsed/>
    <w:rsid w:val="00410F27"/>
    <w:rPr>
      <w:color w:val="0000FF"/>
      <w:u w:val="single"/>
    </w:rPr>
  </w:style>
  <w:style w:type="character" w:customStyle="1" w:styleId="Ttulo1Car">
    <w:name w:val="Título 1 Car"/>
    <w:basedOn w:val="Fuentedeprrafopredeter"/>
    <w:link w:val="Ttulo1"/>
    <w:uiPriority w:val="9"/>
    <w:rsid w:val="00D01AD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47AAE"/>
    <w:pPr>
      <w:ind w:left="720"/>
      <w:contextualSpacing/>
    </w:pPr>
  </w:style>
  <w:style w:type="paragraph" w:styleId="Textoindependiente2">
    <w:name w:val="Body Text 2"/>
    <w:basedOn w:val="Normal"/>
    <w:link w:val="Textoindependiente2Car"/>
    <w:rsid w:val="00ED62C7"/>
    <w:pPr>
      <w:spacing w:after="0" w:line="240" w:lineRule="auto"/>
      <w:jc w:val="both"/>
    </w:pPr>
    <w:rPr>
      <w:rFonts w:ascii="Times New Roman" w:eastAsia="Times New Roman" w:hAnsi="Times New Roman" w:cs="Times New Roman"/>
      <w:b/>
      <w:sz w:val="20"/>
      <w:szCs w:val="24"/>
      <w:lang w:val="es-ES" w:eastAsia="es-ES"/>
    </w:rPr>
  </w:style>
  <w:style w:type="character" w:customStyle="1" w:styleId="Textoindependiente2Car">
    <w:name w:val="Texto independiente 2 Car"/>
    <w:basedOn w:val="Fuentedeprrafopredeter"/>
    <w:link w:val="Textoindependiente2"/>
    <w:rsid w:val="00ED62C7"/>
    <w:rPr>
      <w:rFonts w:ascii="Times New Roman" w:eastAsia="Times New Roman" w:hAnsi="Times New Roman" w:cs="Times New Roman"/>
      <w:b/>
      <w:sz w:val="20"/>
      <w:szCs w:val="24"/>
      <w:lang w:val="es-ES" w:eastAsia="es-ES"/>
    </w:rPr>
  </w:style>
  <w:style w:type="paragraph" w:styleId="Textoindependiente">
    <w:name w:val="Body Text"/>
    <w:basedOn w:val="Normal"/>
    <w:link w:val="TextoindependienteCar"/>
    <w:uiPriority w:val="99"/>
    <w:unhideWhenUsed/>
    <w:rsid w:val="00ED62C7"/>
    <w:pPr>
      <w:spacing w:after="120"/>
    </w:pPr>
  </w:style>
  <w:style w:type="character" w:customStyle="1" w:styleId="TextoindependienteCar">
    <w:name w:val="Texto independiente Car"/>
    <w:basedOn w:val="Fuentedeprrafopredeter"/>
    <w:link w:val="Textoindependiente"/>
    <w:uiPriority w:val="99"/>
    <w:rsid w:val="00ED62C7"/>
  </w:style>
  <w:style w:type="character" w:customStyle="1" w:styleId="Ttulo3Car">
    <w:name w:val="Título 3 Car"/>
    <w:basedOn w:val="Fuentedeprrafopredeter"/>
    <w:link w:val="Ttulo3"/>
    <w:uiPriority w:val="1"/>
    <w:rsid w:val="00ED62C7"/>
    <w:rPr>
      <w:rFonts w:asciiTheme="majorHAnsi" w:eastAsiaTheme="majorEastAsia" w:hAnsiTheme="majorHAnsi" w:cstheme="majorBidi"/>
      <w:b/>
      <w:bCs/>
      <w:color w:val="4F81BD" w:themeColor="accent1"/>
      <w:lang w:eastAsia="en-US"/>
    </w:rPr>
  </w:style>
  <w:style w:type="paragraph" w:styleId="Listaconvietas">
    <w:name w:val="List Bullet"/>
    <w:basedOn w:val="Normal"/>
    <w:autoRedefine/>
    <w:rsid w:val="00AA03FF"/>
    <w:pPr>
      <w:spacing w:after="0" w:line="240" w:lineRule="auto"/>
      <w:ind w:left="-1276" w:right="-232" w:firstLine="1276"/>
      <w:jc w:val="center"/>
    </w:pPr>
    <w:rPr>
      <w:rFonts w:ascii="Times New Roman" w:eastAsia="Times New Roman" w:hAnsi="Times New Roman" w:cs="Times New Roman"/>
      <w:b/>
      <w:bCs/>
      <w:szCs w:val="20"/>
      <w:lang w:val="es-ES_tradnl" w:eastAsia="es-ES"/>
    </w:rPr>
  </w:style>
  <w:style w:type="character" w:customStyle="1" w:styleId="Ttulo2Car">
    <w:name w:val="Título 2 Car"/>
    <w:basedOn w:val="Fuentedeprrafopredeter"/>
    <w:link w:val="Ttulo2"/>
    <w:uiPriority w:val="9"/>
    <w:semiHidden/>
    <w:rsid w:val="00492E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9563">
      <w:bodyDiv w:val="1"/>
      <w:marLeft w:val="0"/>
      <w:marRight w:val="0"/>
      <w:marTop w:val="0"/>
      <w:marBottom w:val="0"/>
      <w:divBdr>
        <w:top w:val="none" w:sz="0" w:space="0" w:color="auto"/>
        <w:left w:val="none" w:sz="0" w:space="0" w:color="auto"/>
        <w:bottom w:val="none" w:sz="0" w:space="0" w:color="auto"/>
        <w:right w:val="none" w:sz="0" w:space="0" w:color="auto"/>
      </w:divBdr>
    </w:div>
    <w:div w:id="495338291">
      <w:bodyDiv w:val="1"/>
      <w:marLeft w:val="0"/>
      <w:marRight w:val="0"/>
      <w:marTop w:val="0"/>
      <w:marBottom w:val="0"/>
      <w:divBdr>
        <w:top w:val="none" w:sz="0" w:space="0" w:color="auto"/>
        <w:left w:val="none" w:sz="0" w:space="0" w:color="auto"/>
        <w:bottom w:val="none" w:sz="0" w:space="0" w:color="auto"/>
        <w:right w:val="none" w:sz="0" w:space="0" w:color="auto"/>
      </w:divBdr>
    </w:div>
    <w:div w:id="1407532160">
      <w:bodyDiv w:val="1"/>
      <w:marLeft w:val="0"/>
      <w:marRight w:val="0"/>
      <w:marTop w:val="0"/>
      <w:marBottom w:val="0"/>
      <w:divBdr>
        <w:top w:val="none" w:sz="0" w:space="0" w:color="auto"/>
        <w:left w:val="none" w:sz="0" w:space="0" w:color="auto"/>
        <w:bottom w:val="none" w:sz="0" w:space="0" w:color="auto"/>
        <w:right w:val="none" w:sz="0" w:space="0" w:color="auto"/>
      </w:divBdr>
    </w:div>
    <w:div w:id="1491408408">
      <w:bodyDiv w:val="1"/>
      <w:marLeft w:val="0"/>
      <w:marRight w:val="0"/>
      <w:marTop w:val="0"/>
      <w:marBottom w:val="0"/>
      <w:divBdr>
        <w:top w:val="none" w:sz="0" w:space="0" w:color="auto"/>
        <w:left w:val="none" w:sz="0" w:space="0" w:color="auto"/>
        <w:bottom w:val="none" w:sz="0" w:space="0" w:color="auto"/>
        <w:right w:val="none" w:sz="0" w:space="0" w:color="auto"/>
      </w:divBdr>
    </w:div>
    <w:div w:id="20772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multiviajes.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multiviaje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C951-BCD0-4809-AEF9-67D99F7E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861</Words>
  <Characters>4651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DUAL</cp:lastModifiedBy>
  <cp:revision>10</cp:revision>
  <cp:lastPrinted>2020-01-16T17:05:00Z</cp:lastPrinted>
  <dcterms:created xsi:type="dcterms:W3CDTF">2020-01-14T22:25:00Z</dcterms:created>
  <dcterms:modified xsi:type="dcterms:W3CDTF">2020-01-28T16:10:00Z</dcterms:modified>
</cp:coreProperties>
</file>